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8C" w:rsidRDefault="00E76C8C" w:rsidP="00612BD6">
      <w:pPr>
        <w:ind w:firstLine="720"/>
        <w:jc w:val="right"/>
        <w:rPr>
          <w:lang w:val="kk-KZ"/>
        </w:rPr>
      </w:pPr>
    </w:p>
    <w:p w:rsidR="00445FC7" w:rsidRPr="00A94244" w:rsidRDefault="00445FC7" w:rsidP="00632417">
      <w:pPr>
        <w:tabs>
          <w:tab w:val="left" w:pos="1440"/>
        </w:tabs>
        <w:jc w:val="center"/>
        <w:rPr>
          <w:b/>
          <w:sz w:val="20"/>
          <w:szCs w:val="20"/>
        </w:rPr>
      </w:pPr>
      <w:r w:rsidRPr="00A94244">
        <w:rPr>
          <w:b/>
          <w:sz w:val="20"/>
          <w:szCs w:val="20"/>
        </w:rPr>
        <w:t>КАЗАХСКИЙ НАЦИОНАЛЬНЫЙ УНИВЕРСИТЕТ ИМ. АЛЬ-ФАРАБИ</w:t>
      </w:r>
    </w:p>
    <w:p w:rsidR="00445FC7" w:rsidRPr="00A94244" w:rsidRDefault="00445FC7" w:rsidP="00632417">
      <w:pPr>
        <w:tabs>
          <w:tab w:val="left" w:pos="1440"/>
        </w:tabs>
        <w:jc w:val="center"/>
        <w:rPr>
          <w:sz w:val="20"/>
          <w:szCs w:val="20"/>
        </w:rPr>
      </w:pPr>
    </w:p>
    <w:p w:rsidR="00445FC7" w:rsidRPr="00A94244" w:rsidRDefault="00445FC7" w:rsidP="00632417">
      <w:pPr>
        <w:tabs>
          <w:tab w:val="left" w:pos="1440"/>
        </w:tabs>
        <w:jc w:val="center"/>
        <w:rPr>
          <w:sz w:val="20"/>
          <w:szCs w:val="20"/>
          <w:lang w:val="kk-KZ"/>
        </w:rPr>
      </w:pPr>
      <w:r w:rsidRPr="00A94244">
        <w:rPr>
          <w:sz w:val="20"/>
          <w:szCs w:val="20"/>
          <w:lang w:val="kk-KZ"/>
        </w:rPr>
        <w:t>Ф</w:t>
      </w:r>
      <w:proofErr w:type="spellStart"/>
      <w:r w:rsidRPr="00A94244">
        <w:rPr>
          <w:sz w:val="20"/>
          <w:szCs w:val="20"/>
        </w:rPr>
        <w:t>акультет</w:t>
      </w:r>
      <w:proofErr w:type="spellEnd"/>
      <w:r w:rsidRPr="00A94244">
        <w:rPr>
          <w:sz w:val="20"/>
          <w:szCs w:val="20"/>
          <w:lang w:val="kk-KZ"/>
        </w:rPr>
        <w:t xml:space="preserve"> химии и химической технологии</w:t>
      </w:r>
    </w:p>
    <w:p w:rsidR="00445FC7" w:rsidRPr="00632417" w:rsidRDefault="00445FC7" w:rsidP="00632417">
      <w:pPr>
        <w:tabs>
          <w:tab w:val="left" w:pos="1440"/>
        </w:tabs>
        <w:jc w:val="center"/>
        <w:rPr>
          <w:sz w:val="20"/>
          <w:szCs w:val="20"/>
          <w:lang w:val="kk-KZ"/>
        </w:rPr>
      </w:pPr>
    </w:p>
    <w:p w:rsidR="00445FC7" w:rsidRPr="00A94244" w:rsidRDefault="00632417" w:rsidP="00632417">
      <w:pPr>
        <w:tabs>
          <w:tab w:val="left" w:pos="14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Кафедра аналитической</w:t>
      </w:r>
      <w:r w:rsidR="00445FC7" w:rsidRPr="00A94244">
        <w:rPr>
          <w:sz w:val="20"/>
          <w:szCs w:val="20"/>
          <w:lang w:val="kk-KZ"/>
        </w:rPr>
        <w:t xml:space="preserve">, коллоидной </w:t>
      </w:r>
      <w:r w:rsidR="00445FC7" w:rsidRPr="00A94244">
        <w:rPr>
          <w:sz w:val="20"/>
          <w:szCs w:val="20"/>
        </w:rPr>
        <w:t>химии и</w:t>
      </w:r>
      <w:r w:rsidR="00445FC7" w:rsidRPr="00A94244">
        <w:rPr>
          <w:sz w:val="20"/>
          <w:szCs w:val="20"/>
          <w:lang w:val="kk-KZ"/>
        </w:rPr>
        <w:t xml:space="preserve"> технологии</w:t>
      </w:r>
      <w:r w:rsidR="00445FC7" w:rsidRPr="00A94244">
        <w:rPr>
          <w:sz w:val="20"/>
          <w:szCs w:val="20"/>
        </w:rPr>
        <w:t xml:space="preserve"> химии редких элементов</w:t>
      </w:r>
    </w:p>
    <w:p w:rsidR="00445FC7" w:rsidRPr="00A94244" w:rsidRDefault="00445FC7" w:rsidP="00632417">
      <w:pPr>
        <w:tabs>
          <w:tab w:val="left" w:pos="1440"/>
        </w:tabs>
        <w:jc w:val="center"/>
        <w:rPr>
          <w:sz w:val="20"/>
          <w:szCs w:val="20"/>
          <w:lang w:val="kk-KZ"/>
        </w:rPr>
      </w:pPr>
    </w:p>
    <w:p w:rsidR="00445FC7" w:rsidRPr="00A94244" w:rsidRDefault="00445FC7" w:rsidP="00445FC7">
      <w:pPr>
        <w:pStyle w:val="a6"/>
        <w:rPr>
          <w:b w:val="0"/>
          <w:sz w:val="20"/>
          <w:szCs w:val="20"/>
        </w:rPr>
      </w:pPr>
      <w:r w:rsidRPr="00A94244">
        <w:rPr>
          <w:sz w:val="20"/>
          <w:szCs w:val="20"/>
        </w:rPr>
        <w:t xml:space="preserve">                                                                </w:t>
      </w:r>
      <w:r w:rsidR="00A94244">
        <w:rPr>
          <w:sz w:val="20"/>
          <w:szCs w:val="20"/>
        </w:rPr>
        <w:t xml:space="preserve">                               </w:t>
      </w:r>
      <w:r w:rsidRPr="00A94244">
        <w:rPr>
          <w:sz w:val="20"/>
          <w:szCs w:val="20"/>
        </w:rPr>
        <w:t xml:space="preserve">        </w:t>
      </w:r>
      <w:r w:rsidRPr="00A94244">
        <w:rPr>
          <w:b w:val="0"/>
          <w:sz w:val="20"/>
          <w:szCs w:val="20"/>
        </w:rPr>
        <w:t>Утвержден</w:t>
      </w:r>
    </w:p>
    <w:p w:rsidR="00445FC7" w:rsidRPr="00A94244" w:rsidRDefault="00445FC7" w:rsidP="00445FC7">
      <w:pPr>
        <w:pStyle w:val="a6"/>
        <w:rPr>
          <w:b w:val="0"/>
          <w:sz w:val="20"/>
          <w:szCs w:val="20"/>
        </w:rPr>
      </w:pPr>
      <w:r w:rsidRPr="00A94244">
        <w:rPr>
          <w:b w:val="0"/>
          <w:sz w:val="20"/>
          <w:szCs w:val="20"/>
        </w:rPr>
        <w:t xml:space="preserve">                                                                                                        </w:t>
      </w:r>
      <w:r w:rsidR="00A94244">
        <w:rPr>
          <w:b w:val="0"/>
          <w:sz w:val="20"/>
          <w:szCs w:val="20"/>
        </w:rPr>
        <w:t xml:space="preserve">   </w:t>
      </w:r>
      <w:r w:rsidRPr="00A94244">
        <w:rPr>
          <w:b w:val="0"/>
          <w:sz w:val="20"/>
          <w:szCs w:val="20"/>
        </w:rPr>
        <w:t xml:space="preserve">  </w:t>
      </w:r>
      <w:r w:rsidR="00A94244">
        <w:rPr>
          <w:b w:val="0"/>
          <w:sz w:val="20"/>
          <w:szCs w:val="20"/>
        </w:rPr>
        <w:t xml:space="preserve">  </w:t>
      </w:r>
      <w:r w:rsidRPr="00A94244">
        <w:rPr>
          <w:b w:val="0"/>
          <w:sz w:val="20"/>
          <w:szCs w:val="20"/>
        </w:rPr>
        <w:t xml:space="preserve">  </w:t>
      </w:r>
      <w:r w:rsidR="00A94244">
        <w:rPr>
          <w:b w:val="0"/>
          <w:sz w:val="20"/>
          <w:szCs w:val="20"/>
        </w:rPr>
        <w:t xml:space="preserve"> </w:t>
      </w:r>
      <w:r w:rsidRPr="00A94244">
        <w:rPr>
          <w:b w:val="0"/>
          <w:sz w:val="20"/>
          <w:szCs w:val="20"/>
        </w:rPr>
        <w:t xml:space="preserve">  на заседании Ученого совета </w:t>
      </w:r>
    </w:p>
    <w:p w:rsidR="00445FC7" w:rsidRPr="00A94244" w:rsidRDefault="00445FC7" w:rsidP="00445FC7">
      <w:pPr>
        <w:pStyle w:val="a6"/>
        <w:rPr>
          <w:b w:val="0"/>
          <w:sz w:val="20"/>
          <w:szCs w:val="20"/>
        </w:rPr>
      </w:pPr>
      <w:r w:rsidRPr="00A94244">
        <w:rPr>
          <w:b w:val="0"/>
          <w:sz w:val="20"/>
          <w:szCs w:val="20"/>
        </w:rPr>
        <w:t xml:space="preserve">                                                                                                         </w:t>
      </w:r>
      <w:r w:rsidR="00A94244">
        <w:rPr>
          <w:b w:val="0"/>
          <w:sz w:val="20"/>
          <w:szCs w:val="20"/>
        </w:rPr>
        <w:t xml:space="preserve">            </w:t>
      </w:r>
      <w:r w:rsidRPr="00A94244">
        <w:rPr>
          <w:b w:val="0"/>
          <w:sz w:val="20"/>
          <w:szCs w:val="20"/>
        </w:rPr>
        <w:t xml:space="preserve"> </w:t>
      </w:r>
      <w:r w:rsidR="00A94244">
        <w:rPr>
          <w:b w:val="0"/>
          <w:sz w:val="20"/>
          <w:szCs w:val="20"/>
        </w:rPr>
        <w:t xml:space="preserve"> </w:t>
      </w:r>
      <w:r w:rsidRPr="00A94244">
        <w:rPr>
          <w:b w:val="0"/>
          <w:sz w:val="20"/>
          <w:szCs w:val="20"/>
        </w:rPr>
        <w:t xml:space="preserve">  факультета химии и химической                                                                                       </w:t>
      </w:r>
    </w:p>
    <w:p w:rsidR="00445FC7" w:rsidRPr="00A94244" w:rsidRDefault="00445FC7" w:rsidP="00445FC7">
      <w:pPr>
        <w:pStyle w:val="a6"/>
        <w:rPr>
          <w:b w:val="0"/>
          <w:sz w:val="20"/>
          <w:szCs w:val="20"/>
        </w:rPr>
      </w:pPr>
      <w:r w:rsidRPr="00A94244">
        <w:rPr>
          <w:b w:val="0"/>
          <w:sz w:val="20"/>
          <w:szCs w:val="20"/>
        </w:rPr>
        <w:t xml:space="preserve">                                                                      </w:t>
      </w:r>
      <w:r w:rsidR="00A94244">
        <w:rPr>
          <w:b w:val="0"/>
          <w:sz w:val="20"/>
          <w:szCs w:val="20"/>
        </w:rPr>
        <w:t xml:space="preserve">             </w:t>
      </w:r>
      <w:r w:rsidRPr="00A94244">
        <w:rPr>
          <w:b w:val="0"/>
          <w:sz w:val="20"/>
          <w:szCs w:val="20"/>
        </w:rPr>
        <w:t xml:space="preserve">  технологии                                                                               </w:t>
      </w:r>
    </w:p>
    <w:p w:rsidR="00445FC7" w:rsidRPr="00A94244" w:rsidRDefault="00445FC7" w:rsidP="00445FC7">
      <w:pPr>
        <w:pStyle w:val="a6"/>
        <w:rPr>
          <w:b w:val="0"/>
          <w:sz w:val="20"/>
          <w:szCs w:val="20"/>
        </w:rPr>
      </w:pPr>
      <w:r w:rsidRPr="00A94244">
        <w:rPr>
          <w:b w:val="0"/>
          <w:sz w:val="20"/>
          <w:szCs w:val="20"/>
        </w:rPr>
        <w:t xml:space="preserve">                                                                                                       </w:t>
      </w:r>
      <w:r w:rsidR="00A94244">
        <w:rPr>
          <w:b w:val="0"/>
          <w:sz w:val="20"/>
          <w:szCs w:val="20"/>
        </w:rPr>
        <w:t xml:space="preserve">         </w:t>
      </w:r>
      <w:r w:rsidR="00CD4715" w:rsidRPr="00A94244">
        <w:rPr>
          <w:b w:val="0"/>
          <w:sz w:val="20"/>
          <w:szCs w:val="20"/>
        </w:rPr>
        <w:t xml:space="preserve">      протокол №1 от 2</w:t>
      </w:r>
      <w:r w:rsidR="00632417" w:rsidRPr="00632417">
        <w:rPr>
          <w:b w:val="0"/>
          <w:sz w:val="20"/>
          <w:szCs w:val="20"/>
          <w:lang w:val="ru-RU"/>
        </w:rPr>
        <w:t>7</w:t>
      </w:r>
      <w:r w:rsidRPr="00A94244">
        <w:rPr>
          <w:b w:val="0"/>
          <w:sz w:val="20"/>
          <w:szCs w:val="20"/>
        </w:rPr>
        <w:t>.0</w:t>
      </w:r>
      <w:r w:rsidR="00CD4715" w:rsidRPr="00A94244">
        <w:rPr>
          <w:b w:val="0"/>
          <w:sz w:val="20"/>
          <w:szCs w:val="20"/>
        </w:rPr>
        <w:t>8</w:t>
      </w:r>
      <w:r w:rsidRPr="00A94244">
        <w:rPr>
          <w:b w:val="0"/>
          <w:sz w:val="20"/>
          <w:szCs w:val="20"/>
        </w:rPr>
        <w:t>.201</w:t>
      </w:r>
      <w:r w:rsidR="00632417">
        <w:rPr>
          <w:b w:val="0"/>
          <w:sz w:val="20"/>
          <w:szCs w:val="20"/>
          <w:lang w:val="en-US"/>
        </w:rPr>
        <w:t>5</w:t>
      </w:r>
      <w:r w:rsidRPr="00A94244">
        <w:rPr>
          <w:b w:val="0"/>
          <w:sz w:val="20"/>
          <w:szCs w:val="20"/>
        </w:rPr>
        <w:t>г.</w:t>
      </w:r>
    </w:p>
    <w:p w:rsidR="00445FC7" w:rsidRPr="00A94244" w:rsidRDefault="00445FC7" w:rsidP="00445FC7">
      <w:pPr>
        <w:pStyle w:val="a6"/>
        <w:jc w:val="left"/>
        <w:rPr>
          <w:b w:val="0"/>
          <w:sz w:val="20"/>
          <w:szCs w:val="20"/>
        </w:rPr>
      </w:pPr>
      <w:r w:rsidRPr="00A94244">
        <w:rPr>
          <w:b w:val="0"/>
          <w:sz w:val="20"/>
          <w:szCs w:val="20"/>
        </w:rPr>
        <w:t xml:space="preserve">                                                                                                                     </w:t>
      </w:r>
      <w:r w:rsidR="00A94244">
        <w:rPr>
          <w:b w:val="0"/>
          <w:sz w:val="20"/>
          <w:szCs w:val="20"/>
        </w:rPr>
        <w:t xml:space="preserve">        </w:t>
      </w:r>
      <w:r w:rsidRPr="00A94244">
        <w:rPr>
          <w:b w:val="0"/>
          <w:sz w:val="20"/>
          <w:szCs w:val="20"/>
        </w:rPr>
        <w:t xml:space="preserve">  Декан химического факультета</w:t>
      </w:r>
      <w:r w:rsidRPr="00A94244">
        <w:rPr>
          <w:sz w:val="20"/>
          <w:szCs w:val="20"/>
        </w:rPr>
        <w:t xml:space="preserve">                                                        </w:t>
      </w:r>
    </w:p>
    <w:p w:rsidR="00445FC7" w:rsidRPr="00A94244" w:rsidRDefault="00445FC7" w:rsidP="00445FC7">
      <w:pPr>
        <w:tabs>
          <w:tab w:val="left" w:pos="540"/>
        </w:tabs>
        <w:ind w:firstLine="454"/>
        <w:jc w:val="right"/>
        <w:rPr>
          <w:sz w:val="20"/>
          <w:szCs w:val="20"/>
          <w:lang w:val="kk-KZ"/>
        </w:rPr>
      </w:pPr>
      <w:r w:rsidRPr="00A94244">
        <w:rPr>
          <w:sz w:val="20"/>
          <w:szCs w:val="20"/>
          <w:lang w:val="kk-KZ"/>
        </w:rPr>
        <w:t xml:space="preserve">                                                     </w:t>
      </w:r>
      <w:r w:rsidR="00A94244">
        <w:rPr>
          <w:sz w:val="20"/>
          <w:szCs w:val="20"/>
          <w:lang w:val="kk-KZ"/>
        </w:rPr>
        <w:t xml:space="preserve">                             </w:t>
      </w:r>
      <w:r w:rsidRPr="00A94244">
        <w:rPr>
          <w:sz w:val="20"/>
          <w:szCs w:val="20"/>
          <w:lang w:val="kk-KZ"/>
        </w:rPr>
        <w:t xml:space="preserve">     </w:t>
      </w:r>
      <w:r w:rsidR="00A94244">
        <w:rPr>
          <w:sz w:val="20"/>
          <w:szCs w:val="20"/>
          <w:lang w:val="kk-KZ"/>
        </w:rPr>
        <w:t xml:space="preserve">                     </w:t>
      </w:r>
      <w:r w:rsidRPr="00A94244">
        <w:rPr>
          <w:sz w:val="20"/>
          <w:szCs w:val="20"/>
          <w:lang w:val="kk-KZ"/>
        </w:rPr>
        <w:t xml:space="preserve">   </w:t>
      </w:r>
      <w:r w:rsidRPr="00A94244">
        <w:rPr>
          <w:sz w:val="20"/>
          <w:szCs w:val="20"/>
        </w:rPr>
        <w:t xml:space="preserve"> </w:t>
      </w:r>
      <w:r w:rsidR="00CD4715" w:rsidRPr="00A94244">
        <w:rPr>
          <w:sz w:val="20"/>
          <w:szCs w:val="20"/>
        </w:rPr>
        <w:t xml:space="preserve">  </w:t>
      </w:r>
      <w:r w:rsidRPr="00A94244">
        <w:rPr>
          <w:sz w:val="20"/>
          <w:szCs w:val="20"/>
          <w:lang w:val="kk-KZ"/>
        </w:rPr>
        <w:t>проф.Онгарбаев Е.К.</w:t>
      </w:r>
    </w:p>
    <w:p w:rsidR="00445FC7" w:rsidRPr="00A94244" w:rsidRDefault="00445FC7" w:rsidP="00445FC7">
      <w:pPr>
        <w:tabs>
          <w:tab w:val="left" w:pos="540"/>
        </w:tabs>
        <w:ind w:firstLine="454"/>
        <w:jc w:val="center"/>
        <w:rPr>
          <w:sz w:val="20"/>
          <w:szCs w:val="20"/>
          <w:lang w:val="kk-KZ"/>
        </w:rPr>
      </w:pPr>
      <w:r w:rsidRPr="00A94244">
        <w:rPr>
          <w:sz w:val="20"/>
          <w:szCs w:val="20"/>
          <w:lang w:val="kk-KZ"/>
        </w:rPr>
        <w:t xml:space="preserve">                                          </w:t>
      </w:r>
      <w:r w:rsidRPr="00A94244">
        <w:rPr>
          <w:sz w:val="20"/>
          <w:szCs w:val="20"/>
          <w:lang w:val="kk-KZ"/>
        </w:rPr>
        <w:tab/>
      </w:r>
      <w:r w:rsidRPr="00A94244">
        <w:rPr>
          <w:sz w:val="20"/>
          <w:szCs w:val="20"/>
          <w:lang w:val="kk-KZ"/>
        </w:rPr>
        <w:tab/>
      </w:r>
      <w:r w:rsidRPr="00A94244">
        <w:rPr>
          <w:sz w:val="20"/>
          <w:szCs w:val="20"/>
          <w:lang w:val="kk-KZ"/>
        </w:rPr>
        <w:tab/>
      </w:r>
      <w:r w:rsidRPr="00A94244">
        <w:rPr>
          <w:sz w:val="20"/>
          <w:szCs w:val="20"/>
          <w:lang w:val="kk-KZ"/>
        </w:rPr>
        <w:tab/>
      </w:r>
      <w:r w:rsidRPr="00A94244">
        <w:rPr>
          <w:sz w:val="20"/>
          <w:szCs w:val="20"/>
          <w:lang w:val="kk-KZ"/>
        </w:rPr>
        <w:tab/>
      </w:r>
      <w:r w:rsidRPr="00A94244">
        <w:rPr>
          <w:sz w:val="20"/>
          <w:szCs w:val="20"/>
          <w:lang w:val="kk-KZ"/>
        </w:rPr>
        <w:tab/>
      </w:r>
    </w:p>
    <w:p w:rsidR="00445FC7" w:rsidRPr="00A94244" w:rsidRDefault="00445FC7" w:rsidP="00445FC7">
      <w:pPr>
        <w:tabs>
          <w:tab w:val="left" w:pos="540"/>
        </w:tabs>
        <w:ind w:firstLine="454"/>
        <w:jc w:val="center"/>
        <w:rPr>
          <w:sz w:val="20"/>
          <w:szCs w:val="20"/>
          <w:lang w:val="kk-KZ"/>
        </w:rPr>
      </w:pPr>
    </w:p>
    <w:p w:rsidR="00445FC7" w:rsidRPr="00A94244" w:rsidRDefault="00445FC7" w:rsidP="00445FC7">
      <w:pPr>
        <w:tabs>
          <w:tab w:val="left" w:pos="540"/>
        </w:tabs>
        <w:ind w:firstLine="454"/>
        <w:jc w:val="center"/>
        <w:rPr>
          <w:b/>
          <w:sz w:val="20"/>
          <w:szCs w:val="20"/>
        </w:rPr>
      </w:pPr>
      <w:r w:rsidRPr="00A94244">
        <w:rPr>
          <w:b/>
          <w:sz w:val="20"/>
          <w:szCs w:val="20"/>
          <w:lang w:val="kk-KZ"/>
        </w:rPr>
        <w:t>СИЛЛАБУС</w:t>
      </w:r>
    </w:p>
    <w:p w:rsidR="00445FC7" w:rsidRPr="00A94244" w:rsidRDefault="00445FC7" w:rsidP="00445FC7">
      <w:pPr>
        <w:tabs>
          <w:tab w:val="left" w:pos="1440"/>
        </w:tabs>
        <w:rPr>
          <w:b/>
          <w:sz w:val="20"/>
          <w:szCs w:val="20"/>
        </w:rPr>
      </w:pPr>
    </w:p>
    <w:p w:rsidR="00445FC7" w:rsidRPr="00A94244" w:rsidRDefault="00445FC7" w:rsidP="00105F04">
      <w:pPr>
        <w:tabs>
          <w:tab w:val="left" w:pos="1440"/>
        </w:tabs>
        <w:spacing w:line="192" w:lineRule="auto"/>
        <w:ind w:firstLine="454"/>
        <w:jc w:val="center"/>
        <w:rPr>
          <w:b/>
          <w:sz w:val="20"/>
          <w:szCs w:val="20"/>
        </w:rPr>
      </w:pPr>
      <w:r w:rsidRPr="00A94244">
        <w:rPr>
          <w:b/>
          <w:sz w:val="20"/>
          <w:szCs w:val="20"/>
        </w:rPr>
        <w:t>По дисциплине «</w:t>
      </w:r>
      <w:r w:rsidR="00CD4715" w:rsidRPr="00A94244">
        <w:rPr>
          <w:b/>
          <w:sz w:val="20"/>
          <w:szCs w:val="20"/>
          <w:lang w:val="kk-KZ"/>
        </w:rPr>
        <w:t>Актуальные вопросы анализа и переработки</w:t>
      </w:r>
      <w:r w:rsidRPr="00A94244">
        <w:rPr>
          <w:b/>
          <w:sz w:val="20"/>
          <w:szCs w:val="20"/>
        </w:rPr>
        <w:t xml:space="preserve"> минерального сырья»</w:t>
      </w:r>
    </w:p>
    <w:p w:rsidR="00445FC7" w:rsidRPr="00A94244" w:rsidRDefault="00445FC7" w:rsidP="00105F04">
      <w:pPr>
        <w:tabs>
          <w:tab w:val="left" w:pos="1440"/>
        </w:tabs>
        <w:spacing w:line="192" w:lineRule="auto"/>
        <w:ind w:firstLine="454"/>
        <w:jc w:val="center"/>
        <w:rPr>
          <w:b/>
          <w:sz w:val="20"/>
          <w:szCs w:val="20"/>
        </w:rPr>
      </w:pPr>
      <w:r w:rsidRPr="00A94244">
        <w:rPr>
          <w:b/>
          <w:sz w:val="20"/>
          <w:szCs w:val="20"/>
        </w:rPr>
        <w:t>Специальность 6</w:t>
      </w:r>
      <w:r w:rsidRPr="00A94244">
        <w:rPr>
          <w:b/>
          <w:sz w:val="20"/>
          <w:szCs w:val="20"/>
          <w:lang w:val="kk-KZ"/>
        </w:rPr>
        <w:t>М</w:t>
      </w:r>
      <w:r w:rsidRPr="00A94244">
        <w:rPr>
          <w:b/>
          <w:sz w:val="20"/>
          <w:szCs w:val="20"/>
        </w:rPr>
        <w:t>0720</w:t>
      </w:r>
      <w:r w:rsidRPr="00A94244">
        <w:rPr>
          <w:b/>
          <w:sz w:val="20"/>
          <w:szCs w:val="20"/>
          <w:lang w:val="kk-KZ"/>
        </w:rPr>
        <w:t>00</w:t>
      </w:r>
      <w:r w:rsidRPr="00A94244">
        <w:rPr>
          <w:b/>
          <w:sz w:val="20"/>
          <w:szCs w:val="20"/>
        </w:rPr>
        <w:t xml:space="preserve"> «Химическая технология неорганических веществ »</w:t>
      </w:r>
    </w:p>
    <w:p w:rsidR="00445FC7" w:rsidRPr="00A94244" w:rsidRDefault="00445FC7" w:rsidP="00105F04">
      <w:pPr>
        <w:tabs>
          <w:tab w:val="left" w:pos="1440"/>
        </w:tabs>
        <w:spacing w:line="192" w:lineRule="auto"/>
        <w:ind w:firstLine="454"/>
        <w:jc w:val="center"/>
        <w:rPr>
          <w:b/>
          <w:sz w:val="20"/>
          <w:szCs w:val="20"/>
        </w:rPr>
      </w:pPr>
    </w:p>
    <w:p w:rsidR="00445FC7" w:rsidRPr="00A94244" w:rsidRDefault="00CD4715" w:rsidP="00105F04">
      <w:pPr>
        <w:tabs>
          <w:tab w:val="left" w:pos="1440"/>
        </w:tabs>
        <w:spacing w:line="192" w:lineRule="auto"/>
        <w:ind w:firstLine="454"/>
        <w:jc w:val="center"/>
        <w:rPr>
          <w:sz w:val="20"/>
          <w:szCs w:val="20"/>
        </w:rPr>
      </w:pPr>
      <w:r w:rsidRPr="00A94244">
        <w:rPr>
          <w:sz w:val="20"/>
          <w:szCs w:val="20"/>
          <w:lang w:val="kk-KZ"/>
        </w:rPr>
        <w:t>1</w:t>
      </w:r>
      <w:r w:rsidR="00445FC7" w:rsidRPr="00A94244">
        <w:rPr>
          <w:sz w:val="20"/>
          <w:szCs w:val="20"/>
        </w:rPr>
        <w:t xml:space="preserve"> курс, </w:t>
      </w:r>
      <w:proofErr w:type="spellStart"/>
      <w:r w:rsidR="00445FC7" w:rsidRPr="00A94244">
        <w:rPr>
          <w:sz w:val="20"/>
          <w:szCs w:val="20"/>
        </w:rPr>
        <w:t>р</w:t>
      </w:r>
      <w:proofErr w:type="spellEnd"/>
      <w:r w:rsidR="00445FC7" w:rsidRPr="00A94244">
        <w:rPr>
          <w:sz w:val="20"/>
          <w:szCs w:val="20"/>
        </w:rPr>
        <w:t>,/о, семестр осенний, 3 кредита</w:t>
      </w:r>
    </w:p>
    <w:p w:rsidR="00445FC7" w:rsidRPr="00A94244" w:rsidRDefault="00445FC7" w:rsidP="00105F04">
      <w:pPr>
        <w:tabs>
          <w:tab w:val="left" w:pos="1440"/>
        </w:tabs>
        <w:spacing w:line="192" w:lineRule="auto"/>
        <w:ind w:firstLine="454"/>
        <w:jc w:val="center"/>
        <w:rPr>
          <w:sz w:val="20"/>
          <w:szCs w:val="20"/>
        </w:rPr>
      </w:pPr>
    </w:p>
    <w:p w:rsidR="00445FC7" w:rsidRPr="00A94244" w:rsidRDefault="00445FC7" w:rsidP="00105F04">
      <w:pPr>
        <w:tabs>
          <w:tab w:val="left" w:pos="1440"/>
        </w:tabs>
        <w:spacing w:line="192" w:lineRule="auto"/>
        <w:ind w:firstLine="454"/>
        <w:jc w:val="center"/>
        <w:rPr>
          <w:sz w:val="20"/>
          <w:szCs w:val="20"/>
        </w:rPr>
      </w:pPr>
    </w:p>
    <w:p w:rsidR="00445FC7" w:rsidRPr="00A94244" w:rsidRDefault="00445FC7" w:rsidP="00105F04">
      <w:pPr>
        <w:tabs>
          <w:tab w:val="left" w:pos="1440"/>
        </w:tabs>
        <w:spacing w:line="192" w:lineRule="auto"/>
        <w:ind w:firstLine="454"/>
        <w:rPr>
          <w:sz w:val="20"/>
          <w:szCs w:val="20"/>
        </w:rPr>
      </w:pPr>
      <w:r w:rsidRPr="00A94244">
        <w:rPr>
          <w:b/>
          <w:sz w:val="20"/>
          <w:szCs w:val="20"/>
        </w:rPr>
        <w:t>Ф.И.О. лектора:</w:t>
      </w:r>
      <w:r w:rsidRPr="00A94244">
        <w:rPr>
          <w:sz w:val="20"/>
          <w:szCs w:val="20"/>
        </w:rPr>
        <w:t xml:space="preserve"> Мусабекова Алтынай </w:t>
      </w:r>
      <w:proofErr w:type="spellStart"/>
      <w:r w:rsidRPr="00A94244">
        <w:rPr>
          <w:sz w:val="20"/>
          <w:szCs w:val="20"/>
        </w:rPr>
        <w:t>Абилькеновна</w:t>
      </w:r>
      <w:proofErr w:type="spellEnd"/>
    </w:p>
    <w:p w:rsidR="00445FC7" w:rsidRPr="00A94244" w:rsidRDefault="00445FC7" w:rsidP="00105F04">
      <w:pPr>
        <w:tabs>
          <w:tab w:val="left" w:pos="1440"/>
        </w:tabs>
        <w:spacing w:line="192" w:lineRule="auto"/>
        <w:ind w:firstLine="454"/>
        <w:rPr>
          <w:sz w:val="20"/>
          <w:szCs w:val="20"/>
        </w:rPr>
      </w:pPr>
      <w:r w:rsidRPr="00A94244">
        <w:rPr>
          <w:sz w:val="20"/>
          <w:szCs w:val="20"/>
        </w:rPr>
        <w:t>Телефон</w:t>
      </w:r>
      <w:r w:rsidRPr="00A94244">
        <w:rPr>
          <w:sz w:val="20"/>
          <w:szCs w:val="20"/>
          <w:lang w:val="kk-KZ"/>
        </w:rPr>
        <w:t xml:space="preserve"> </w:t>
      </w:r>
      <w:r w:rsidRPr="00A94244">
        <w:rPr>
          <w:sz w:val="20"/>
          <w:szCs w:val="20"/>
        </w:rPr>
        <w:t xml:space="preserve"> </w:t>
      </w:r>
      <w:proofErr w:type="spellStart"/>
      <w:r w:rsidRPr="00A94244">
        <w:rPr>
          <w:sz w:val="20"/>
          <w:szCs w:val="20"/>
        </w:rPr>
        <w:t>внут</w:t>
      </w:r>
      <w:proofErr w:type="spellEnd"/>
      <w:r w:rsidRPr="00A94244">
        <w:rPr>
          <w:sz w:val="20"/>
          <w:szCs w:val="20"/>
        </w:rPr>
        <w:t xml:space="preserve">. </w:t>
      </w:r>
      <w:r w:rsidRPr="00A94244">
        <w:rPr>
          <w:sz w:val="20"/>
          <w:szCs w:val="20"/>
          <w:lang w:val="kk-KZ"/>
        </w:rPr>
        <w:t>15</w:t>
      </w:r>
      <w:r w:rsidRPr="00A94244">
        <w:rPr>
          <w:sz w:val="20"/>
          <w:szCs w:val="20"/>
        </w:rPr>
        <w:t xml:space="preserve">- </w:t>
      </w:r>
      <w:r w:rsidRPr="00A94244">
        <w:rPr>
          <w:sz w:val="20"/>
          <w:szCs w:val="20"/>
          <w:lang w:val="kk-KZ"/>
        </w:rPr>
        <w:t>07</w:t>
      </w:r>
      <w:r w:rsidRPr="00A94244">
        <w:rPr>
          <w:sz w:val="20"/>
          <w:szCs w:val="20"/>
        </w:rPr>
        <w:t xml:space="preserve"> </w:t>
      </w:r>
    </w:p>
    <w:p w:rsidR="00445FC7" w:rsidRPr="00A94244" w:rsidRDefault="00445FC7" w:rsidP="00105F04">
      <w:pPr>
        <w:tabs>
          <w:tab w:val="left" w:pos="1440"/>
        </w:tabs>
        <w:spacing w:line="192" w:lineRule="auto"/>
        <w:ind w:firstLine="454"/>
        <w:rPr>
          <w:sz w:val="20"/>
          <w:szCs w:val="20"/>
        </w:rPr>
      </w:pPr>
      <w:proofErr w:type="gramStart"/>
      <w:r w:rsidRPr="00A94244">
        <w:rPr>
          <w:sz w:val="20"/>
          <w:szCs w:val="20"/>
          <w:lang w:val="en-US"/>
        </w:rPr>
        <w:t>e</w:t>
      </w:r>
      <w:r w:rsidRPr="00A94244">
        <w:rPr>
          <w:sz w:val="20"/>
          <w:szCs w:val="20"/>
        </w:rPr>
        <w:t>-</w:t>
      </w:r>
      <w:r w:rsidRPr="00A94244">
        <w:rPr>
          <w:sz w:val="20"/>
          <w:szCs w:val="20"/>
          <w:lang w:val="en-US"/>
        </w:rPr>
        <w:t>mail</w:t>
      </w:r>
      <w:proofErr w:type="gramEnd"/>
      <w:r w:rsidRPr="00A94244">
        <w:rPr>
          <w:sz w:val="20"/>
          <w:szCs w:val="20"/>
        </w:rPr>
        <w:t xml:space="preserve">: </w:t>
      </w:r>
      <w:r w:rsidRPr="00A94244">
        <w:rPr>
          <w:sz w:val="20"/>
          <w:szCs w:val="20"/>
          <w:lang w:val="kk-KZ"/>
        </w:rPr>
        <w:t>м</w:t>
      </w:r>
      <w:proofErr w:type="spellStart"/>
      <w:r w:rsidRPr="00A94244">
        <w:rPr>
          <w:sz w:val="20"/>
          <w:szCs w:val="20"/>
          <w:lang w:val="en-US"/>
        </w:rPr>
        <w:t>usabekova</w:t>
      </w:r>
      <w:proofErr w:type="spellEnd"/>
      <w:r w:rsidRPr="00A94244">
        <w:rPr>
          <w:sz w:val="20"/>
          <w:szCs w:val="20"/>
          <w:lang w:val="kk-KZ"/>
        </w:rPr>
        <w:t>1951</w:t>
      </w:r>
      <w:r w:rsidRPr="00A94244">
        <w:rPr>
          <w:sz w:val="20"/>
          <w:szCs w:val="20"/>
        </w:rPr>
        <w:t>@</w:t>
      </w:r>
      <w:r w:rsidRPr="00A94244">
        <w:rPr>
          <w:sz w:val="20"/>
          <w:szCs w:val="20"/>
          <w:lang w:val="en-US"/>
        </w:rPr>
        <w:t>mail</w:t>
      </w:r>
      <w:r w:rsidRPr="00A94244">
        <w:rPr>
          <w:sz w:val="20"/>
          <w:szCs w:val="20"/>
        </w:rPr>
        <w:t>.</w:t>
      </w:r>
      <w:proofErr w:type="spellStart"/>
      <w:r w:rsidRPr="00A94244">
        <w:rPr>
          <w:sz w:val="20"/>
          <w:szCs w:val="20"/>
          <w:lang w:val="en-US"/>
        </w:rPr>
        <w:t>ru</w:t>
      </w:r>
      <w:proofErr w:type="spellEnd"/>
    </w:p>
    <w:p w:rsidR="00445FC7" w:rsidRPr="00A94244" w:rsidRDefault="00445FC7" w:rsidP="00105F04">
      <w:pPr>
        <w:tabs>
          <w:tab w:val="left" w:pos="1440"/>
        </w:tabs>
        <w:spacing w:line="192" w:lineRule="auto"/>
        <w:ind w:firstLine="454"/>
        <w:rPr>
          <w:sz w:val="20"/>
          <w:szCs w:val="20"/>
          <w:lang w:val="kk-KZ"/>
        </w:rPr>
      </w:pPr>
      <w:proofErr w:type="spellStart"/>
      <w:r w:rsidRPr="00A94244">
        <w:rPr>
          <w:sz w:val="20"/>
          <w:szCs w:val="20"/>
        </w:rPr>
        <w:t>Каб</w:t>
      </w:r>
      <w:proofErr w:type="spellEnd"/>
      <w:r w:rsidRPr="00A94244">
        <w:rPr>
          <w:sz w:val="20"/>
          <w:szCs w:val="20"/>
        </w:rPr>
        <w:t xml:space="preserve">.: </w:t>
      </w:r>
      <w:r w:rsidRPr="00A94244">
        <w:rPr>
          <w:sz w:val="20"/>
          <w:szCs w:val="20"/>
          <w:lang w:val="kk-KZ"/>
        </w:rPr>
        <w:t>109</w:t>
      </w:r>
    </w:p>
    <w:p w:rsidR="00445FC7" w:rsidRPr="00A94244" w:rsidRDefault="00445FC7" w:rsidP="00105F04">
      <w:pPr>
        <w:tabs>
          <w:tab w:val="left" w:pos="1440"/>
        </w:tabs>
        <w:spacing w:line="192" w:lineRule="auto"/>
        <w:ind w:firstLine="454"/>
        <w:rPr>
          <w:sz w:val="20"/>
          <w:szCs w:val="20"/>
        </w:rPr>
      </w:pPr>
      <w:r w:rsidRPr="00A94244">
        <w:rPr>
          <w:b/>
          <w:sz w:val="20"/>
          <w:szCs w:val="20"/>
        </w:rPr>
        <w:t>Ф.И.О. преподавателя (</w:t>
      </w:r>
      <w:r w:rsidRPr="00A94244">
        <w:rPr>
          <w:b/>
          <w:sz w:val="20"/>
          <w:szCs w:val="20"/>
          <w:lang w:val="kk-KZ"/>
        </w:rPr>
        <w:t>сем</w:t>
      </w:r>
      <w:proofErr w:type="gramStart"/>
      <w:r w:rsidRPr="00A94244">
        <w:rPr>
          <w:b/>
          <w:sz w:val="20"/>
          <w:szCs w:val="20"/>
        </w:rPr>
        <w:t>.з</w:t>
      </w:r>
      <w:proofErr w:type="gramEnd"/>
      <w:r w:rsidRPr="00A94244">
        <w:rPr>
          <w:b/>
          <w:sz w:val="20"/>
          <w:szCs w:val="20"/>
        </w:rPr>
        <w:t>анятия):</w:t>
      </w:r>
      <w:r w:rsidRPr="00A94244">
        <w:rPr>
          <w:sz w:val="20"/>
          <w:szCs w:val="20"/>
        </w:rPr>
        <w:t xml:space="preserve"> </w:t>
      </w:r>
    </w:p>
    <w:p w:rsidR="00445FC7" w:rsidRPr="00A94244" w:rsidRDefault="00445FC7" w:rsidP="00105F04">
      <w:pPr>
        <w:tabs>
          <w:tab w:val="left" w:pos="1440"/>
        </w:tabs>
        <w:spacing w:line="192" w:lineRule="auto"/>
        <w:ind w:firstLine="454"/>
        <w:rPr>
          <w:sz w:val="20"/>
          <w:szCs w:val="20"/>
        </w:rPr>
      </w:pPr>
      <w:r w:rsidRPr="00A94244">
        <w:rPr>
          <w:sz w:val="20"/>
          <w:szCs w:val="20"/>
        </w:rPr>
        <w:t xml:space="preserve">Мусабекова Алтынай </w:t>
      </w:r>
      <w:proofErr w:type="spellStart"/>
      <w:r w:rsidRPr="00A94244">
        <w:rPr>
          <w:sz w:val="20"/>
          <w:szCs w:val="20"/>
        </w:rPr>
        <w:t>Абилькеновна</w:t>
      </w:r>
      <w:proofErr w:type="spellEnd"/>
    </w:p>
    <w:p w:rsidR="00445FC7" w:rsidRPr="00A94244" w:rsidRDefault="00445FC7" w:rsidP="00105F04">
      <w:pPr>
        <w:tabs>
          <w:tab w:val="left" w:pos="1440"/>
        </w:tabs>
        <w:spacing w:line="192" w:lineRule="auto"/>
        <w:ind w:firstLine="454"/>
        <w:rPr>
          <w:sz w:val="20"/>
          <w:szCs w:val="20"/>
          <w:lang w:val="en-US"/>
        </w:rPr>
      </w:pPr>
      <w:r w:rsidRPr="00A94244">
        <w:rPr>
          <w:sz w:val="20"/>
          <w:szCs w:val="20"/>
        </w:rPr>
        <w:t xml:space="preserve">Телефон:  </w:t>
      </w:r>
      <w:proofErr w:type="spellStart"/>
      <w:r w:rsidRPr="00A94244">
        <w:rPr>
          <w:sz w:val="20"/>
          <w:szCs w:val="20"/>
        </w:rPr>
        <w:t>внут</w:t>
      </w:r>
      <w:proofErr w:type="spellEnd"/>
      <w:r w:rsidRPr="00A94244">
        <w:rPr>
          <w:sz w:val="20"/>
          <w:szCs w:val="20"/>
        </w:rPr>
        <w:t xml:space="preserve">. </w:t>
      </w:r>
      <w:r w:rsidRPr="00A94244">
        <w:rPr>
          <w:sz w:val="20"/>
          <w:szCs w:val="20"/>
          <w:lang w:val="kk-KZ"/>
        </w:rPr>
        <w:t>15</w:t>
      </w:r>
      <w:r w:rsidRPr="00A94244">
        <w:rPr>
          <w:sz w:val="20"/>
          <w:szCs w:val="20"/>
          <w:lang w:val="en-US"/>
        </w:rPr>
        <w:t xml:space="preserve">- </w:t>
      </w:r>
      <w:r w:rsidRPr="00A94244">
        <w:rPr>
          <w:sz w:val="20"/>
          <w:szCs w:val="20"/>
          <w:lang w:val="kk-KZ"/>
        </w:rPr>
        <w:t>07</w:t>
      </w:r>
      <w:r w:rsidRPr="00A94244">
        <w:rPr>
          <w:sz w:val="20"/>
          <w:szCs w:val="20"/>
          <w:lang w:val="en-US"/>
        </w:rPr>
        <w:t xml:space="preserve"> </w:t>
      </w:r>
    </w:p>
    <w:p w:rsidR="00445FC7" w:rsidRPr="00A94244" w:rsidRDefault="00445FC7" w:rsidP="00105F04">
      <w:pPr>
        <w:tabs>
          <w:tab w:val="left" w:pos="1440"/>
        </w:tabs>
        <w:spacing w:line="192" w:lineRule="auto"/>
        <w:ind w:firstLine="454"/>
        <w:rPr>
          <w:sz w:val="20"/>
          <w:szCs w:val="20"/>
          <w:lang w:val="en-US"/>
        </w:rPr>
      </w:pPr>
      <w:proofErr w:type="gramStart"/>
      <w:r w:rsidRPr="00A94244">
        <w:rPr>
          <w:sz w:val="20"/>
          <w:szCs w:val="20"/>
          <w:lang w:val="en-US"/>
        </w:rPr>
        <w:t>e-mail</w:t>
      </w:r>
      <w:proofErr w:type="gramEnd"/>
      <w:r w:rsidRPr="00A94244">
        <w:rPr>
          <w:sz w:val="20"/>
          <w:szCs w:val="20"/>
          <w:lang w:val="en-US"/>
        </w:rPr>
        <w:t xml:space="preserve">: </w:t>
      </w:r>
      <w:r w:rsidRPr="00A94244">
        <w:rPr>
          <w:sz w:val="20"/>
          <w:szCs w:val="20"/>
          <w:lang w:val="kk-KZ"/>
        </w:rPr>
        <w:t>м</w:t>
      </w:r>
      <w:proofErr w:type="spellStart"/>
      <w:r w:rsidRPr="00A94244">
        <w:rPr>
          <w:sz w:val="20"/>
          <w:szCs w:val="20"/>
          <w:lang w:val="en-US"/>
        </w:rPr>
        <w:t>usabekova</w:t>
      </w:r>
      <w:proofErr w:type="spellEnd"/>
      <w:r w:rsidRPr="00A94244">
        <w:rPr>
          <w:sz w:val="20"/>
          <w:szCs w:val="20"/>
          <w:lang w:val="kk-KZ"/>
        </w:rPr>
        <w:t>1951</w:t>
      </w:r>
      <w:r w:rsidRPr="00A94244">
        <w:rPr>
          <w:sz w:val="20"/>
          <w:szCs w:val="20"/>
          <w:lang w:val="en-US"/>
        </w:rPr>
        <w:t>@</w:t>
      </w:r>
      <w:proofErr w:type="spellStart"/>
      <w:r w:rsidRPr="00A94244">
        <w:rPr>
          <w:sz w:val="20"/>
          <w:szCs w:val="20"/>
          <w:lang w:val="en-US"/>
        </w:rPr>
        <w:t>mail.ru</w:t>
      </w:r>
      <w:proofErr w:type="spellEnd"/>
    </w:p>
    <w:p w:rsidR="00445FC7" w:rsidRPr="00A94244" w:rsidRDefault="00445FC7" w:rsidP="00105F04">
      <w:pPr>
        <w:tabs>
          <w:tab w:val="left" w:pos="1440"/>
        </w:tabs>
        <w:spacing w:line="192" w:lineRule="auto"/>
        <w:ind w:firstLine="454"/>
        <w:rPr>
          <w:sz w:val="20"/>
          <w:szCs w:val="20"/>
          <w:lang w:val="kk-KZ"/>
        </w:rPr>
      </w:pPr>
      <w:proofErr w:type="spellStart"/>
      <w:r w:rsidRPr="00A94244">
        <w:rPr>
          <w:sz w:val="20"/>
          <w:szCs w:val="20"/>
        </w:rPr>
        <w:t>Каб</w:t>
      </w:r>
      <w:proofErr w:type="spellEnd"/>
      <w:r w:rsidRPr="00A94244">
        <w:rPr>
          <w:sz w:val="20"/>
          <w:szCs w:val="20"/>
          <w:lang w:val="en-US"/>
        </w:rPr>
        <w:t xml:space="preserve">.: </w:t>
      </w:r>
      <w:r w:rsidRPr="00A94244">
        <w:rPr>
          <w:sz w:val="20"/>
          <w:szCs w:val="20"/>
          <w:lang w:val="kk-KZ"/>
        </w:rPr>
        <w:t>109</w:t>
      </w:r>
    </w:p>
    <w:p w:rsidR="00445FC7" w:rsidRPr="00A94244" w:rsidRDefault="00445FC7" w:rsidP="00105F04">
      <w:pPr>
        <w:tabs>
          <w:tab w:val="left" w:pos="1440"/>
        </w:tabs>
        <w:spacing w:line="192" w:lineRule="auto"/>
        <w:ind w:firstLine="454"/>
        <w:rPr>
          <w:sz w:val="20"/>
          <w:szCs w:val="20"/>
        </w:rPr>
      </w:pPr>
      <w:proofErr w:type="spellStart"/>
      <w:r w:rsidRPr="00A94244">
        <w:rPr>
          <w:b/>
          <w:sz w:val="20"/>
          <w:szCs w:val="20"/>
        </w:rPr>
        <w:t>Пререквизиты</w:t>
      </w:r>
      <w:proofErr w:type="spellEnd"/>
      <w:r w:rsidRPr="00A94244">
        <w:rPr>
          <w:b/>
          <w:sz w:val="20"/>
          <w:szCs w:val="20"/>
        </w:rPr>
        <w:t>:</w:t>
      </w:r>
      <w:r w:rsidRPr="00A94244">
        <w:rPr>
          <w:sz w:val="20"/>
          <w:szCs w:val="20"/>
        </w:rPr>
        <w:t xml:space="preserve"> </w:t>
      </w:r>
      <w:r w:rsidRPr="00A94244">
        <w:rPr>
          <w:sz w:val="20"/>
          <w:szCs w:val="20"/>
          <w:lang w:val="kk-KZ"/>
        </w:rPr>
        <w:t>о</w:t>
      </w:r>
      <w:proofErr w:type="spellStart"/>
      <w:r w:rsidRPr="00A94244">
        <w:rPr>
          <w:sz w:val="20"/>
          <w:szCs w:val="20"/>
        </w:rPr>
        <w:t>бщая</w:t>
      </w:r>
      <w:proofErr w:type="spellEnd"/>
      <w:r w:rsidRPr="00A94244">
        <w:rPr>
          <w:sz w:val="20"/>
          <w:szCs w:val="20"/>
        </w:rPr>
        <w:t xml:space="preserve"> химическая технология</w:t>
      </w:r>
      <w:proofErr w:type="gramStart"/>
      <w:r w:rsidRPr="00A94244">
        <w:rPr>
          <w:sz w:val="20"/>
          <w:szCs w:val="20"/>
        </w:rPr>
        <w:t xml:space="preserve"> ,</w:t>
      </w:r>
      <w:proofErr w:type="gramEnd"/>
      <w:r w:rsidRPr="00A94244">
        <w:rPr>
          <w:sz w:val="20"/>
          <w:szCs w:val="20"/>
        </w:rPr>
        <w:t xml:space="preserve"> </w:t>
      </w:r>
      <w:proofErr w:type="spellStart"/>
      <w:r w:rsidRPr="00A94244">
        <w:rPr>
          <w:sz w:val="20"/>
          <w:szCs w:val="20"/>
        </w:rPr>
        <w:t>минерально</w:t>
      </w:r>
      <w:proofErr w:type="spellEnd"/>
      <w:r w:rsidRPr="00A94244">
        <w:rPr>
          <w:sz w:val="20"/>
          <w:szCs w:val="20"/>
          <w:lang w:val="kk-KZ"/>
        </w:rPr>
        <w:t xml:space="preserve">е </w:t>
      </w:r>
      <w:r w:rsidRPr="00A94244">
        <w:rPr>
          <w:sz w:val="20"/>
          <w:szCs w:val="20"/>
        </w:rPr>
        <w:t xml:space="preserve">сырье Казахстана, актуальные проблемы переработки </w:t>
      </w:r>
      <w:proofErr w:type="spellStart"/>
      <w:r w:rsidRPr="00A94244">
        <w:rPr>
          <w:sz w:val="20"/>
          <w:szCs w:val="20"/>
        </w:rPr>
        <w:t>редкометального</w:t>
      </w:r>
      <w:proofErr w:type="spellEnd"/>
      <w:r w:rsidRPr="00A94244">
        <w:rPr>
          <w:sz w:val="20"/>
          <w:szCs w:val="20"/>
        </w:rPr>
        <w:t xml:space="preserve"> сырья</w:t>
      </w:r>
    </w:p>
    <w:p w:rsidR="00445FC7" w:rsidRPr="00A94244" w:rsidRDefault="00445FC7" w:rsidP="00105F04">
      <w:pPr>
        <w:tabs>
          <w:tab w:val="left" w:pos="1440"/>
        </w:tabs>
        <w:spacing w:line="192" w:lineRule="auto"/>
        <w:ind w:firstLine="454"/>
        <w:rPr>
          <w:sz w:val="20"/>
          <w:szCs w:val="20"/>
        </w:rPr>
      </w:pPr>
      <w:proofErr w:type="spellStart"/>
      <w:r w:rsidRPr="00A94244">
        <w:rPr>
          <w:b/>
          <w:sz w:val="20"/>
          <w:szCs w:val="20"/>
        </w:rPr>
        <w:t>Постреквезиты</w:t>
      </w:r>
      <w:proofErr w:type="spellEnd"/>
      <w:r w:rsidRPr="00A94244">
        <w:rPr>
          <w:b/>
          <w:sz w:val="20"/>
          <w:szCs w:val="20"/>
        </w:rPr>
        <w:t>:</w:t>
      </w:r>
      <w:r w:rsidRPr="00A94244">
        <w:rPr>
          <w:sz w:val="20"/>
          <w:szCs w:val="20"/>
        </w:rPr>
        <w:t xml:space="preserve">   </w:t>
      </w:r>
    </w:p>
    <w:p w:rsidR="00445FC7" w:rsidRPr="00A94244" w:rsidRDefault="00445FC7" w:rsidP="00105F04">
      <w:pPr>
        <w:tabs>
          <w:tab w:val="left" w:pos="1440"/>
        </w:tabs>
        <w:spacing w:line="192" w:lineRule="auto"/>
        <w:ind w:firstLine="454"/>
        <w:rPr>
          <w:sz w:val="20"/>
          <w:szCs w:val="20"/>
        </w:rPr>
      </w:pPr>
      <w:r w:rsidRPr="00A94244">
        <w:rPr>
          <w:b/>
          <w:sz w:val="20"/>
          <w:szCs w:val="20"/>
        </w:rPr>
        <w:t>Цели и задачи курса:</w:t>
      </w:r>
      <w:r w:rsidRPr="00A94244">
        <w:rPr>
          <w:b/>
          <w:sz w:val="20"/>
          <w:szCs w:val="20"/>
          <w:lang w:val="kk-KZ"/>
        </w:rPr>
        <w:t xml:space="preserve"> </w:t>
      </w:r>
      <w:r w:rsidRPr="00A94244">
        <w:rPr>
          <w:sz w:val="20"/>
          <w:szCs w:val="20"/>
        </w:rPr>
        <w:t xml:space="preserve">изучение магистрантами </w:t>
      </w:r>
      <w:r w:rsidR="00CD4715" w:rsidRPr="00A94244">
        <w:rPr>
          <w:sz w:val="20"/>
          <w:szCs w:val="20"/>
          <w:lang w:val="kk-KZ"/>
        </w:rPr>
        <w:t>актуальных</w:t>
      </w:r>
      <w:r w:rsidR="00CD4715" w:rsidRPr="00A94244">
        <w:rPr>
          <w:sz w:val="20"/>
          <w:szCs w:val="20"/>
        </w:rPr>
        <w:t xml:space="preserve"> </w:t>
      </w:r>
      <w:r w:rsidR="00CD4715" w:rsidRPr="00A94244">
        <w:rPr>
          <w:sz w:val="20"/>
          <w:szCs w:val="20"/>
          <w:lang w:val="kk-KZ"/>
        </w:rPr>
        <w:t>вопросов и переработки</w:t>
      </w:r>
      <w:r w:rsidRPr="00A94244">
        <w:rPr>
          <w:sz w:val="20"/>
          <w:szCs w:val="20"/>
        </w:rPr>
        <w:t xml:space="preserve"> минерального сырья,  принципов, методов технологических схем очистки и утилизации отходов предприятий химико-металлургического комплекса. </w:t>
      </w:r>
    </w:p>
    <w:p w:rsidR="00105F04" w:rsidRPr="00A94244" w:rsidRDefault="00782ADC" w:rsidP="00A94244">
      <w:pPr>
        <w:tabs>
          <w:tab w:val="left" w:pos="1440"/>
        </w:tabs>
        <w:spacing w:line="192" w:lineRule="auto"/>
        <w:ind w:firstLine="454"/>
        <w:rPr>
          <w:b/>
          <w:noProof/>
          <w:color w:val="000000"/>
          <w:spacing w:val="-1"/>
          <w:sz w:val="20"/>
          <w:szCs w:val="20"/>
          <w:lang w:val="kk-KZ"/>
        </w:rPr>
      </w:pPr>
      <w:r w:rsidRPr="00A94244">
        <w:rPr>
          <w:b/>
          <w:noProof/>
          <w:color w:val="000000"/>
          <w:spacing w:val="-1"/>
          <w:sz w:val="20"/>
          <w:szCs w:val="20"/>
          <w:lang w:val="kk-KZ"/>
        </w:rPr>
        <w:t xml:space="preserve">            </w:t>
      </w:r>
    </w:p>
    <w:p w:rsidR="00782ADC" w:rsidRPr="00A94244" w:rsidRDefault="00782ADC" w:rsidP="00105F04">
      <w:pPr>
        <w:tabs>
          <w:tab w:val="left" w:pos="1440"/>
        </w:tabs>
        <w:spacing w:line="192" w:lineRule="auto"/>
        <w:ind w:firstLine="454"/>
        <w:rPr>
          <w:b/>
          <w:sz w:val="20"/>
          <w:szCs w:val="20"/>
          <w:lang w:val="kk-KZ"/>
        </w:rPr>
      </w:pPr>
      <w:r w:rsidRPr="009E27FE">
        <w:rPr>
          <w:b/>
          <w:noProof/>
          <w:color w:val="000000"/>
          <w:spacing w:val="-1"/>
          <w:lang w:val="kk-KZ"/>
        </w:rPr>
        <w:t xml:space="preserve">   </w:t>
      </w:r>
      <w:r w:rsidR="00B708FF" w:rsidRPr="00A94244">
        <w:rPr>
          <w:b/>
          <w:sz w:val="20"/>
          <w:szCs w:val="20"/>
        </w:rPr>
        <w:t xml:space="preserve">Структура курса: </w:t>
      </w:r>
    </w:p>
    <w:p w:rsidR="00B708FF" w:rsidRPr="00A94244" w:rsidRDefault="00B708FF" w:rsidP="00B708FF">
      <w:pPr>
        <w:tabs>
          <w:tab w:val="left" w:pos="1440"/>
        </w:tabs>
        <w:ind w:firstLine="454"/>
        <w:rPr>
          <w:b/>
          <w:sz w:val="20"/>
          <w:szCs w:val="20"/>
          <w:lang w:val="kk-KZ"/>
        </w:rPr>
      </w:pPr>
    </w:p>
    <w:tbl>
      <w:tblPr>
        <w:tblStyle w:val="a9"/>
        <w:tblW w:w="9610" w:type="dxa"/>
        <w:tblLayout w:type="fixed"/>
        <w:tblLook w:val="0000"/>
      </w:tblPr>
      <w:tblGrid>
        <w:gridCol w:w="675"/>
        <w:gridCol w:w="6842"/>
        <w:gridCol w:w="1258"/>
        <w:gridCol w:w="835"/>
      </w:tblGrid>
      <w:tr w:rsidR="00782ADC" w:rsidRPr="00A94244" w:rsidTr="00105F04">
        <w:trPr>
          <w:trHeight w:hRule="exact" w:val="394"/>
        </w:trPr>
        <w:tc>
          <w:tcPr>
            <w:tcW w:w="675" w:type="dxa"/>
          </w:tcPr>
          <w:p w:rsidR="00782ADC" w:rsidRPr="00A94244" w:rsidRDefault="00782ADC" w:rsidP="00105F0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A94244">
              <w:rPr>
                <w:b/>
                <w:noProof/>
                <w:color w:val="000000"/>
                <w:spacing w:val="3"/>
                <w:sz w:val="20"/>
                <w:szCs w:val="20"/>
              </w:rPr>
              <w:t>№</w:t>
            </w:r>
          </w:p>
        </w:tc>
        <w:tc>
          <w:tcPr>
            <w:tcW w:w="6842" w:type="dxa"/>
          </w:tcPr>
          <w:p w:rsidR="00782ADC" w:rsidRPr="00A94244" w:rsidRDefault="00B708FF" w:rsidP="00105F04">
            <w:pPr>
              <w:shd w:val="clear" w:color="auto" w:fill="FFFFFF"/>
              <w:ind w:left="10"/>
              <w:rPr>
                <w:b/>
                <w:sz w:val="20"/>
                <w:szCs w:val="20"/>
                <w:lang w:val="kk-KZ"/>
              </w:rPr>
            </w:pPr>
            <w:r w:rsidRPr="00A94244">
              <w:rPr>
                <w:b/>
                <w:noProof/>
                <w:color w:val="000000"/>
                <w:spacing w:val="-3"/>
                <w:sz w:val="20"/>
                <w:szCs w:val="20"/>
                <w:lang w:val="kk-KZ"/>
              </w:rPr>
              <w:t>Название темы</w:t>
            </w:r>
          </w:p>
        </w:tc>
        <w:tc>
          <w:tcPr>
            <w:tcW w:w="1258" w:type="dxa"/>
          </w:tcPr>
          <w:p w:rsidR="00782ADC" w:rsidRPr="00A94244" w:rsidRDefault="00B708FF" w:rsidP="00105F04">
            <w:pPr>
              <w:shd w:val="clear" w:color="auto" w:fill="FFFFFF"/>
              <w:ind w:right="413"/>
              <w:rPr>
                <w:b/>
                <w:sz w:val="20"/>
                <w:szCs w:val="20"/>
                <w:lang w:val="kk-KZ"/>
              </w:rPr>
            </w:pPr>
            <w:r w:rsidRPr="00A94244">
              <w:rPr>
                <w:b/>
                <w:noProof/>
                <w:color w:val="000000"/>
                <w:sz w:val="20"/>
                <w:szCs w:val="20"/>
                <w:lang w:val="kk-KZ"/>
              </w:rPr>
              <w:t>Часы</w:t>
            </w:r>
          </w:p>
        </w:tc>
        <w:tc>
          <w:tcPr>
            <w:tcW w:w="835" w:type="dxa"/>
          </w:tcPr>
          <w:p w:rsidR="00782ADC" w:rsidRPr="00A94244" w:rsidRDefault="00B708FF" w:rsidP="00105F04">
            <w:pPr>
              <w:shd w:val="clear" w:color="auto" w:fill="FFFFFF"/>
              <w:rPr>
                <w:b/>
                <w:sz w:val="20"/>
                <w:szCs w:val="20"/>
                <w:lang w:val="kk-KZ"/>
              </w:rPr>
            </w:pPr>
            <w:r w:rsidRPr="00A94244">
              <w:rPr>
                <w:b/>
                <w:noProof/>
                <w:color w:val="000000"/>
                <w:spacing w:val="-7"/>
                <w:sz w:val="20"/>
                <w:szCs w:val="20"/>
                <w:lang w:val="kk-KZ"/>
              </w:rPr>
              <w:t>неделя</w:t>
            </w:r>
          </w:p>
        </w:tc>
      </w:tr>
      <w:tr w:rsidR="00782ADC" w:rsidRPr="00A94244" w:rsidTr="00105F04">
        <w:trPr>
          <w:trHeight w:hRule="exact" w:val="390"/>
        </w:trPr>
        <w:tc>
          <w:tcPr>
            <w:tcW w:w="675" w:type="dxa"/>
          </w:tcPr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842" w:type="dxa"/>
          </w:tcPr>
          <w:p w:rsidR="00782ADC" w:rsidRPr="00A94244" w:rsidRDefault="00C073DF" w:rsidP="00105F04">
            <w:pPr>
              <w:shd w:val="clear" w:color="auto" w:fill="FFFFFF"/>
              <w:ind w:left="10"/>
              <w:rPr>
                <w:noProof/>
                <w:color w:val="000000"/>
                <w:spacing w:val="-1"/>
                <w:sz w:val="20"/>
                <w:szCs w:val="20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</w:rPr>
              <w:t xml:space="preserve">Модуль I – </w:t>
            </w: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Принципы переработки минерального сырья</w:t>
            </w:r>
          </w:p>
          <w:p w:rsidR="00782ADC" w:rsidRPr="00A94244" w:rsidRDefault="00782ADC" w:rsidP="00105F04">
            <w:pPr>
              <w:shd w:val="clear" w:color="auto" w:fill="FFFFFF"/>
              <w:ind w:left="10"/>
              <w:rPr>
                <w:noProof/>
                <w:color w:val="000000"/>
                <w:spacing w:val="-1"/>
                <w:sz w:val="20"/>
                <w:szCs w:val="20"/>
              </w:rPr>
            </w:pPr>
          </w:p>
          <w:p w:rsidR="00782ADC" w:rsidRPr="00A94244" w:rsidRDefault="00782ADC" w:rsidP="00105F04">
            <w:pPr>
              <w:shd w:val="clear" w:color="auto" w:fill="FFFFFF"/>
              <w:ind w:left="10"/>
              <w:rPr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58" w:type="dxa"/>
          </w:tcPr>
          <w:p w:rsidR="00782ADC" w:rsidRPr="00A94244" w:rsidRDefault="00782ADC" w:rsidP="00105F04">
            <w:pPr>
              <w:shd w:val="clear" w:color="auto" w:fill="FFFFFF"/>
              <w:ind w:left="394"/>
              <w:rPr>
                <w:noProof/>
                <w:color w:val="000000"/>
                <w:spacing w:val="-1"/>
                <w:sz w:val="20"/>
                <w:szCs w:val="20"/>
              </w:rPr>
            </w:pPr>
          </w:p>
          <w:p w:rsidR="00782ADC" w:rsidRPr="00A94244" w:rsidRDefault="00782ADC" w:rsidP="00105F04">
            <w:pPr>
              <w:shd w:val="clear" w:color="auto" w:fill="FFFFFF"/>
              <w:ind w:left="394"/>
              <w:rPr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35" w:type="dxa"/>
          </w:tcPr>
          <w:p w:rsidR="00782ADC" w:rsidRPr="00A94244" w:rsidRDefault="00782ADC" w:rsidP="00105F04">
            <w:pPr>
              <w:shd w:val="clear" w:color="auto" w:fill="FFFFFF"/>
              <w:ind w:left="120"/>
              <w:rPr>
                <w:noProof/>
                <w:color w:val="000000"/>
                <w:spacing w:val="-1"/>
                <w:sz w:val="20"/>
                <w:szCs w:val="20"/>
              </w:rPr>
            </w:pPr>
          </w:p>
        </w:tc>
      </w:tr>
      <w:tr w:rsidR="00782ADC" w:rsidRPr="00A94244" w:rsidTr="00A94244">
        <w:trPr>
          <w:trHeight w:hRule="exact" w:val="457"/>
        </w:trPr>
        <w:tc>
          <w:tcPr>
            <w:tcW w:w="675" w:type="dxa"/>
          </w:tcPr>
          <w:p w:rsidR="00A94244" w:rsidRDefault="00A94244" w:rsidP="00A9424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  <w:p w:rsidR="00782ADC" w:rsidRPr="00A94244" w:rsidRDefault="00782ADC" w:rsidP="00A94244">
            <w:pPr>
              <w:shd w:val="clear" w:color="auto" w:fill="FFFFFF"/>
              <w:jc w:val="center"/>
              <w:rPr>
                <w:noProof/>
                <w:color w:val="000000"/>
                <w:spacing w:val="-1"/>
                <w:sz w:val="20"/>
                <w:szCs w:val="20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6842" w:type="dxa"/>
          </w:tcPr>
          <w:p w:rsidR="00782ADC" w:rsidRPr="00A94244" w:rsidRDefault="00B708FF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Современное состояние переработки полезных ископаемых Казахстана.</w:t>
            </w:r>
          </w:p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</w:rPr>
            </w:pPr>
            <w:r w:rsidRPr="00A94244">
              <w:rPr>
                <w:b/>
                <w:i/>
                <w:noProof/>
                <w:color w:val="000000"/>
                <w:spacing w:val="-1"/>
                <w:sz w:val="20"/>
                <w:szCs w:val="20"/>
                <w:lang w:val="kk-KZ"/>
              </w:rPr>
              <w:t>Семинар</w:t>
            </w: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 xml:space="preserve">: </w:t>
            </w:r>
            <w:r w:rsidR="00E87880"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Комплексная переработка Джезказганской свинцовой пыли</w:t>
            </w:r>
          </w:p>
        </w:tc>
        <w:tc>
          <w:tcPr>
            <w:tcW w:w="1258" w:type="dxa"/>
          </w:tcPr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</w:t>
            </w:r>
          </w:p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2</w:t>
            </w:r>
          </w:p>
          <w:p w:rsidR="00E87880" w:rsidRPr="00A94244" w:rsidRDefault="00E87880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</w:tc>
        <w:tc>
          <w:tcPr>
            <w:tcW w:w="835" w:type="dxa"/>
          </w:tcPr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</w:t>
            </w:r>
          </w:p>
        </w:tc>
      </w:tr>
      <w:tr w:rsidR="00782ADC" w:rsidRPr="00A94244" w:rsidTr="00A94244">
        <w:trPr>
          <w:trHeight w:hRule="exact" w:val="718"/>
        </w:trPr>
        <w:tc>
          <w:tcPr>
            <w:tcW w:w="675" w:type="dxa"/>
          </w:tcPr>
          <w:p w:rsidR="00782ADC" w:rsidRPr="00A94244" w:rsidRDefault="00782ADC" w:rsidP="00105F04">
            <w:pPr>
              <w:shd w:val="clear" w:color="auto" w:fill="FFFFFF"/>
              <w:jc w:val="center"/>
              <w:rPr>
                <w:noProof/>
                <w:color w:val="000000"/>
                <w:spacing w:val="-1"/>
                <w:sz w:val="20"/>
                <w:szCs w:val="20"/>
              </w:rPr>
            </w:pPr>
          </w:p>
          <w:p w:rsidR="00782ADC" w:rsidRPr="00A94244" w:rsidRDefault="00782ADC" w:rsidP="00105F04">
            <w:pPr>
              <w:shd w:val="clear" w:color="auto" w:fill="FFFFFF"/>
              <w:jc w:val="center"/>
              <w:rPr>
                <w:noProof/>
                <w:color w:val="000000"/>
                <w:spacing w:val="-1"/>
                <w:sz w:val="20"/>
                <w:szCs w:val="20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</w:rPr>
              <w:t>2</w:t>
            </w:r>
          </w:p>
        </w:tc>
        <w:tc>
          <w:tcPr>
            <w:tcW w:w="6842" w:type="dxa"/>
          </w:tcPr>
          <w:p w:rsidR="00782ADC" w:rsidRPr="00A94244" w:rsidRDefault="00E87880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Основные проблемы флотационного обогащения полезных ископаемых</w:t>
            </w:r>
          </w:p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b/>
                <w:i/>
                <w:noProof/>
                <w:color w:val="000000"/>
                <w:spacing w:val="-1"/>
                <w:sz w:val="20"/>
                <w:szCs w:val="20"/>
                <w:lang w:val="kk-KZ"/>
              </w:rPr>
              <w:t>Семинар</w:t>
            </w: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 xml:space="preserve"> </w:t>
            </w:r>
            <w:r w:rsidRPr="00A94244">
              <w:rPr>
                <w:noProof/>
                <w:color w:val="000000"/>
                <w:spacing w:val="-1"/>
                <w:sz w:val="20"/>
                <w:szCs w:val="20"/>
              </w:rPr>
              <w:t xml:space="preserve">: </w:t>
            </w:r>
            <w:r w:rsidR="00E87880"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 xml:space="preserve"> Потери</w:t>
            </w:r>
            <w:r w:rsidR="00B708FF"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 xml:space="preserve"> полезных компонентов при флотационоом обогащении полезных ископаемых</w:t>
            </w:r>
          </w:p>
        </w:tc>
        <w:tc>
          <w:tcPr>
            <w:tcW w:w="1258" w:type="dxa"/>
          </w:tcPr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</w:t>
            </w:r>
          </w:p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2</w:t>
            </w:r>
          </w:p>
        </w:tc>
        <w:tc>
          <w:tcPr>
            <w:tcW w:w="835" w:type="dxa"/>
          </w:tcPr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2</w:t>
            </w:r>
          </w:p>
        </w:tc>
      </w:tr>
      <w:tr w:rsidR="00782ADC" w:rsidRPr="00A94244" w:rsidTr="00A94244">
        <w:trPr>
          <w:trHeight w:hRule="exact" w:val="1268"/>
        </w:trPr>
        <w:tc>
          <w:tcPr>
            <w:tcW w:w="675" w:type="dxa"/>
          </w:tcPr>
          <w:p w:rsidR="00782ADC" w:rsidRPr="00A94244" w:rsidRDefault="00782ADC" w:rsidP="00105F04">
            <w:pPr>
              <w:shd w:val="clear" w:color="auto" w:fill="FFFFFF"/>
              <w:jc w:val="center"/>
              <w:rPr>
                <w:noProof/>
                <w:color w:val="000000"/>
                <w:spacing w:val="-1"/>
                <w:sz w:val="20"/>
                <w:szCs w:val="20"/>
              </w:rPr>
            </w:pPr>
          </w:p>
          <w:p w:rsidR="00782ADC" w:rsidRPr="00A94244" w:rsidRDefault="00782ADC" w:rsidP="00105F04">
            <w:pPr>
              <w:shd w:val="clear" w:color="auto" w:fill="FFFFFF"/>
              <w:jc w:val="center"/>
              <w:rPr>
                <w:noProof/>
                <w:color w:val="000000"/>
                <w:spacing w:val="-1"/>
                <w:sz w:val="20"/>
                <w:szCs w:val="20"/>
              </w:rPr>
            </w:pPr>
          </w:p>
          <w:p w:rsidR="00782ADC" w:rsidRPr="00A94244" w:rsidRDefault="00782ADC" w:rsidP="00105F04">
            <w:pPr>
              <w:shd w:val="clear" w:color="auto" w:fill="FFFFFF"/>
              <w:jc w:val="center"/>
              <w:rPr>
                <w:noProof/>
                <w:color w:val="000000"/>
                <w:spacing w:val="-1"/>
                <w:sz w:val="20"/>
                <w:szCs w:val="20"/>
              </w:rPr>
            </w:pPr>
          </w:p>
          <w:p w:rsidR="00782ADC" w:rsidRPr="00A94244" w:rsidRDefault="00782ADC" w:rsidP="00105F04">
            <w:pPr>
              <w:shd w:val="clear" w:color="auto" w:fill="FFFFFF"/>
              <w:jc w:val="center"/>
              <w:rPr>
                <w:noProof/>
                <w:color w:val="000000"/>
                <w:spacing w:val="-1"/>
                <w:sz w:val="20"/>
                <w:szCs w:val="20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</w:rPr>
              <w:t>3</w:t>
            </w:r>
          </w:p>
        </w:tc>
        <w:tc>
          <w:tcPr>
            <w:tcW w:w="6842" w:type="dxa"/>
          </w:tcPr>
          <w:p w:rsidR="00E87880" w:rsidRPr="00A94244" w:rsidRDefault="00445FC7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Месторождения</w:t>
            </w:r>
            <w:r w:rsidR="00E87880"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 xml:space="preserve"> редкометального сырья в Казахстане. Общие осн</w:t>
            </w:r>
            <w:r w:rsidR="00B708FF"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овы исследования редкометального сырья</w:t>
            </w:r>
            <w:r w:rsidR="00E87880"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: спектральный анализ</w:t>
            </w:r>
            <w:r w:rsidR="00B708FF"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 xml:space="preserve">; </w:t>
            </w:r>
            <w:r w:rsidR="00E87880"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 xml:space="preserve"> количественный анализ</w:t>
            </w:r>
          </w:p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b/>
                <w:i/>
                <w:noProof/>
                <w:color w:val="000000"/>
                <w:spacing w:val="-1"/>
                <w:sz w:val="20"/>
                <w:szCs w:val="20"/>
                <w:lang w:val="kk-KZ"/>
              </w:rPr>
              <w:t>Семинар</w:t>
            </w: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 xml:space="preserve">: </w:t>
            </w:r>
            <w:r w:rsidR="00E87880"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 xml:space="preserve">Методы разложения редкометального сырья, операции </w:t>
            </w:r>
            <w:r w:rsidR="001E2908"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выбора</w:t>
            </w:r>
            <w:r w:rsidR="00445FC7"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 xml:space="preserve"> метода</w:t>
            </w:r>
            <w:r w:rsidR="001E2908"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 xml:space="preserve"> разложения, плавления и обработки щелочью</w:t>
            </w:r>
            <w:r w:rsidR="00445FC7"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.</w:t>
            </w:r>
          </w:p>
        </w:tc>
        <w:tc>
          <w:tcPr>
            <w:tcW w:w="1258" w:type="dxa"/>
          </w:tcPr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</w:t>
            </w:r>
          </w:p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2</w:t>
            </w:r>
          </w:p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</w:tc>
        <w:tc>
          <w:tcPr>
            <w:tcW w:w="835" w:type="dxa"/>
          </w:tcPr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3</w:t>
            </w:r>
          </w:p>
        </w:tc>
      </w:tr>
      <w:tr w:rsidR="00782ADC" w:rsidRPr="00A94244" w:rsidTr="00105F04">
        <w:trPr>
          <w:trHeight w:hRule="exact" w:val="576"/>
        </w:trPr>
        <w:tc>
          <w:tcPr>
            <w:tcW w:w="675" w:type="dxa"/>
          </w:tcPr>
          <w:p w:rsidR="00782ADC" w:rsidRPr="00A94244" w:rsidRDefault="00782ADC" w:rsidP="00A9424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  <w:p w:rsidR="00782ADC" w:rsidRPr="00A94244" w:rsidRDefault="00782ADC" w:rsidP="00105F04">
            <w:pPr>
              <w:shd w:val="clear" w:color="auto" w:fill="FFFFFF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4</w:t>
            </w:r>
          </w:p>
        </w:tc>
        <w:tc>
          <w:tcPr>
            <w:tcW w:w="6842" w:type="dxa"/>
          </w:tcPr>
          <w:p w:rsidR="00782ADC" w:rsidRPr="00A94244" w:rsidRDefault="001E2908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Технологические особенности редких металлов и их соединений.</w:t>
            </w:r>
          </w:p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b/>
                <w:i/>
                <w:noProof/>
                <w:color w:val="000000"/>
                <w:spacing w:val="-1"/>
                <w:sz w:val="20"/>
                <w:szCs w:val="20"/>
                <w:lang w:val="kk-KZ"/>
              </w:rPr>
              <w:t>Семинар</w:t>
            </w: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 xml:space="preserve">: </w:t>
            </w:r>
            <w:r w:rsidR="001E2908"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Объем производства</w:t>
            </w:r>
            <w:r w:rsidR="006A01A5"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 xml:space="preserve"> редкометальной продукции.</w:t>
            </w:r>
          </w:p>
        </w:tc>
        <w:tc>
          <w:tcPr>
            <w:tcW w:w="1258" w:type="dxa"/>
          </w:tcPr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</w:t>
            </w:r>
          </w:p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2</w:t>
            </w:r>
          </w:p>
        </w:tc>
        <w:tc>
          <w:tcPr>
            <w:tcW w:w="835" w:type="dxa"/>
          </w:tcPr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4</w:t>
            </w:r>
          </w:p>
        </w:tc>
      </w:tr>
      <w:tr w:rsidR="00782ADC" w:rsidRPr="00A94244" w:rsidTr="00A94244">
        <w:trPr>
          <w:trHeight w:hRule="exact" w:val="968"/>
        </w:trPr>
        <w:tc>
          <w:tcPr>
            <w:tcW w:w="675" w:type="dxa"/>
          </w:tcPr>
          <w:p w:rsidR="00A94244" w:rsidRDefault="00A94244" w:rsidP="00A9424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  <w:p w:rsidR="00A94244" w:rsidRDefault="00A94244" w:rsidP="00A9424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  <w:p w:rsidR="00782ADC" w:rsidRPr="00A94244" w:rsidRDefault="00782ADC" w:rsidP="00A94244">
            <w:pPr>
              <w:shd w:val="clear" w:color="auto" w:fill="FFFFFF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5</w:t>
            </w:r>
          </w:p>
        </w:tc>
        <w:tc>
          <w:tcPr>
            <w:tcW w:w="6842" w:type="dxa"/>
          </w:tcPr>
          <w:p w:rsidR="001E2908" w:rsidRPr="00A94244" w:rsidRDefault="001E2908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Современные технологии переработки ренийсодержащего минерального сырья</w:t>
            </w:r>
          </w:p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b/>
                <w:i/>
                <w:noProof/>
                <w:color w:val="000000"/>
                <w:spacing w:val="-1"/>
                <w:sz w:val="20"/>
                <w:szCs w:val="20"/>
                <w:lang w:val="kk-KZ"/>
              </w:rPr>
              <w:t>Семинар</w:t>
            </w: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 xml:space="preserve">: </w:t>
            </w:r>
            <w:r w:rsidR="001E2908"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Технологические схемы получения рения из Джезказганских руд; источники потери рения; методы уменьшения потерь.</w:t>
            </w:r>
          </w:p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</w:tc>
        <w:tc>
          <w:tcPr>
            <w:tcW w:w="1258" w:type="dxa"/>
          </w:tcPr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</w:t>
            </w:r>
          </w:p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2</w:t>
            </w:r>
          </w:p>
        </w:tc>
        <w:tc>
          <w:tcPr>
            <w:tcW w:w="835" w:type="dxa"/>
          </w:tcPr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5</w:t>
            </w:r>
          </w:p>
        </w:tc>
      </w:tr>
      <w:tr w:rsidR="00782ADC" w:rsidRPr="00A94244" w:rsidTr="00A94244">
        <w:trPr>
          <w:trHeight w:hRule="exact" w:val="699"/>
        </w:trPr>
        <w:tc>
          <w:tcPr>
            <w:tcW w:w="675" w:type="dxa"/>
          </w:tcPr>
          <w:p w:rsidR="00782ADC" w:rsidRPr="00A94244" w:rsidRDefault="00782ADC" w:rsidP="00105F04">
            <w:pPr>
              <w:shd w:val="clear" w:color="auto" w:fill="FFFFFF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  <w:p w:rsidR="00782ADC" w:rsidRPr="00A94244" w:rsidRDefault="00A94244" w:rsidP="00A9424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 xml:space="preserve">    </w:t>
            </w:r>
            <w:r w:rsidR="00782ADC"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6</w:t>
            </w:r>
          </w:p>
        </w:tc>
        <w:tc>
          <w:tcPr>
            <w:tcW w:w="6842" w:type="dxa"/>
          </w:tcPr>
          <w:p w:rsidR="00782ADC" w:rsidRPr="00A94244" w:rsidRDefault="00445FC7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Рений при обогащении Джезказганских руд</w:t>
            </w:r>
          </w:p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b/>
                <w:i/>
                <w:noProof/>
                <w:color w:val="000000"/>
                <w:spacing w:val="-1"/>
                <w:sz w:val="20"/>
                <w:szCs w:val="20"/>
                <w:lang w:val="kk-KZ"/>
              </w:rPr>
              <w:t>Семинар</w:t>
            </w: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 xml:space="preserve">: </w:t>
            </w:r>
            <w:r w:rsidR="00445FC7"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Потери рения в отходах в процессе флотационного обогащения  медных руд.</w:t>
            </w:r>
          </w:p>
        </w:tc>
        <w:tc>
          <w:tcPr>
            <w:tcW w:w="1258" w:type="dxa"/>
          </w:tcPr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</w:t>
            </w:r>
          </w:p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2</w:t>
            </w:r>
          </w:p>
        </w:tc>
        <w:tc>
          <w:tcPr>
            <w:tcW w:w="835" w:type="dxa"/>
          </w:tcPr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6</w:t>
            </w:r>
          </w:p>
        </w:tc>
      </w:tr>
      <w:tr w:rsidR="00782ADC" w:rsidRPr="00A94244" w:rsidTr="00A94244">
        <w:trPr>
          <w:trHeight w:hRule="exact" w:val="577"/>
        </w:trPr>
        <w:tc>
          <w:tcPr>
            <w:tcW w:w="675" w:type="dxa"/>
          </w:tcPr>
          <w:p w:rsidR="00782ADC" w:rsidRPr="00A94244" w:rsidRDefault="00782ADC" w:rsidP="00105F04">
            <w:pPr>
              <w:shd w:val="clear" w:color="auto" w:fill="FFFFFF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  <w:p w:rsidR="00782ADC" w:rsidRPr="00A94244" w:rsidRDefault="00782ADC" w:rsidP="00105F04">
            <w:pPr>
              <w:shd w:val="clear" w:color="auto" w:fill="FFFFFF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7</w:t>
            </w:r>
          </w:p>
          <w:p w:rsidR="00782ADC" w:rsidRPr="00A94244" w:rsidRDefault="00782ADC" w:rsidP="00105F04">
            <w:pPr>
              <w:shd w:val="clear" w:color="auto" w:fill="FFFFFF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</w:tc>
        <w:tc>
          <w:tcPr>
            <w:tcW w:w="6842" w:type="dxa"/>
          </w:tcPr>
          <w:p w:rsidR="00782ADC" w:rsidRPr="00A94244" w:rsidRDefault="00BE7DD6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Извлечение рения из шламов медеплавильного производства</w:t>
            </w:r>
          </w:p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b/>
                <w:i/>
                <w:noProof/>
                <w:color w:val="000000"/>
                <w:spacing w:val="-1"/>
                <w:sz w:val="20"/>
                <w:szCs w:val="20"/>
                <w:lang w:val="kk-KZ"/>
              </w:rPr>
              <w:t>Семинар</w:t>
            </w: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 xml:space="preserve">: </w:t>
            </w:r>
            <w:r w:rsidR="00445FC7"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Пути повышения извлечения рения</w:t>
            </w:r>
          </w:p>
          <w:p w:rsidR="00782ADC" w:rsidRPr="00A94244" w:rsidRDefault="00782ADC" w:rsidP="00105F04">
            <w:pPr>
              <w:shd w:val="clear" w:color="auto" w:fill="FFFFFF"/>
              <w:ind w:left="245" w:right="2150" w:firstLine="845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  <w:p w:rsidR="00782ADC" w:rsidRPr="00A94244" w:rsidRDefault="00782ADC" w:rsidP="00105F04">
            <w:pPr>
              <w:shd w:val="clear" w:color="auto" w:fill="FFFFFF"/>
              <w:tabs>
                <w:tab w:val="left" w:pos="7920"/>
              </w:tabs>
              <w:ind w:left="1085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-</w:t>
            </w:r>
          </w:p>
          <w:p w:rsidR="00782ADC" w:rsidRPr="00A94244" w:rsidRDefault="00782ADC" w:rsidP="00105F04">
            <w:pPr>
              <w:shd w:val="clear" w:color="auto" w:fill="FFFFFF"/>
              <w:ind w:right="14" w:hanging="5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</w:tc>
        <w:tc>
          <w:tcPr>
            <w:tcW w:w="1258" w:type="dxa"/>
          </w:tcPr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</w:t>
            </w:r>
          </w:p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2</w:t>
            </w:r>
          </w:p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</w:tc>
        <w:tc>
          <w:tcPr>
            <w:tcW w:w="835" w:type="dxa"/>
          </w:tcPr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7</w:t>
            </w:r>
          </w:p>
        </w:tc>
      </w:tr>
      <w:tr w:rsidR="00782ADC" w:rsidRPr="00A94244" w:rsidTr="00A94244">
        <w:trPr>
          <w:trHeight w:hRule="exact" w:val="712"/>
        </w:trPr>
        <w:tc>
          <w:tcPr>
            <w:tcW w:w="675" w:type="dxa"/>
          </w:tcPr>
          <w:p w:rsidR="00782ADC" w:rsidRPr="00A94244" w:rsidRDefault="00782ADC" w:rsidP="00105F04">
            <w:pPr>
              <w:shd w:val="clear" w:color="auto" w:fill="FFFFFF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  <w:p w:rsidR="00782ADC" w:rsidRPr="00A94244" w:rsidRDefault="00782ADC" w:rsidP="00105F04">
            <w:pPr>
              <w:shd w:val="clear" w:color="auto" w:fill="FFFFFF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  <w:p w:rsidR="00782ADC" w:rsidRPr="00A94244" w:rsidRDefault="00782ADC" w:rsidP="00105F04">
            <w:pPr>
              <w:shd w:val="clear" w:color="auto" w:fill="FFFFFF"/>
              <w:jc w:val="center"/>
              <w:rPr>
                <w:noProof/>
                <w:color w:val="000000"/>
                <w:spacing w:val="-1"/>
                <w:sz w:val="20"/>
                <w:szCs w:val="20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8</w:t>
            </w:r>
          </w:p>
        </w:tc>
        <w:tc>
          <w:tcPr>
            <w:tcW w:w="6842" w:type="dxa"/>
          </w:tcPr>
          <w:p w:rsidR="00B708FF" w:rsidRPr="00A94244" w:rsidRDefault="00B708FF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Современные технологии в переработке молибденсодержащего редкометального сырья</w:t>
            </w:r>
          </w:p>
          <w:p w:rsidR="00782ADC" w:rsidRPr="00A94244" w:rsidRDefault="00782ADC" w:rsidP="00105F04">
            <w:pPr>
              <w:shd w:val="clear" w:color="auto" w:fill="FFFFFF"/>
              <w:tabs>
                <w:tab w:val="left" w:pos="6419"/>
              </w:tabs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b/>
                <w:i/>
                <w:noProof/>
                <w:color w:val="000000"/>
                <w:spacing w:val="-1"/>
                <w:sz w:val="20"/>
                <w:szCs w:val="20"/>
                <w:lang w:val="kk-KZ"/>
              </w:rPr>
              <w:t>Семинар</w:t>
            </w: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 xml:space="preserve">: </w:t>
            </w:r>
            <w:r w:rsidR="00B708FF"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Методы безотходной переработки молибдена</w:t>
            </w:r>
          </w:p>
          <w:p w:rsidR="00782ADC" w:rsidRPr="00A94244" w:rsidRDefault="00782ADC" w:rsidP="00105F04">
            <w:pPr>
              <w:shd w:val="clear" w:color="auto" w:fill="FFFFFF"/>
              <w:ind w:left="245" w:right="2160" w:firstLine="845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</w:tc>
        <w:tc>
          <w:tcPr>
            <w:tcW w:w="1258" w:type="dxa"/>
          </w:tcPr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</w:t>
            </w:r>
          </w:p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2</w:t>
            </w:r>
          </w:p>
        </w:tc>
        <w:tc>
          <w:tcPr>
            <w:tcW w:w="835" w:type="dxa"/>
          </w:tcPr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8</w:t>
            </w:r>
          </w:p>
        </w:tc>
      </w:tr>
      <w:tr w:rsidR="00782ADC" w:rsidRPr="00A94244" w:rsidTr="00A94244">
        <w:trPr>
          <w:trHeight w:hRule="exact" w:val="693"/>
        </w:trPr>
        <w:tc>
          <w:tcPr>
            <w:tcW w:w="675" w:type="dxa"/>
          </w:tcPr>
          <w:p w:rsidR="00782ADC" w:rsidRPr="00A94244" w:rsidRDefault="00782ADC" w:rsidP="00105F04">
            <w:pPr>
              <w:shd w:val="clear" w:color="auto" w:fill="FFFFFF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  <w:p w:rsidR="00782ADC" w:rsidRPr="00A94244" w:rsidRDefault="00782ADC" w:rsidP="00105F04">
            <w:pPr>
              <w:shd w:val="clear" w:color="auto" w:fill="FFFFFF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  <w:p w:rsidR="00782ADC" w:rsidRPr="00A94244" w:rsidRDefault="00782ADC" w:rsidP="00105F04">
            <w:pPr>
              <w:shd w:val="clear" w:color="auto" w:fill="FFFFFF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9</w:t>
            </w:r>
          </w:p>
        </w:tc>
        <w:tc>
          <w:tcPr>
            <w:tcW w:w="6842" w:type="dxa"/>
          </w:tcPr>
          <w:p w:rsidR="00BE7DD6" w:rsidRPr="00A94244" w:rsidRDefault="00BE7DD6" w:rsidP="00105F04">
            <w:pPr>
              <w:shd w:val="clear" w:color="auto" w:fill="FFFFFF"/>
              <w:ind w:right="106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 xml:space="preserve">Получение </w:t>
            </w:r>
            <w:r w:rsidR="00445FC7"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молибдена из медно-молибденовых и</w:t>
            </w: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 xml:space="preserve"> медных, сульфидно-</w:t>
            </w:r>
            <w:r w:rsidR="00445FC7"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окисленных и окисленных руд.</w:t>
            </w:r>
          </w:p>
          <w:p w:rsidR="00782ADC" w:rsidRPr="00A94244" w:rsidRDefault="00782ADC" w:rsidP="00105F04">
            <w:pPr>
              <w:shd w:val="clear" w:color="auto" w:fill="FFFFFF"/>
              <w:tabs>
                <w:tab w:val="left" w:leader="underscore" w:pos="994"/>
                <w:tab w:val="left" w:leader="underscore" w:pos="9490"/>
              </w:tabs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b/>
                <w:i/>
                <w:noProof/>
                <w:color w:val="000000"/>
                <w:spacing w:val="-1"/>
                <w:sz w:val="20"/>
                <w:szCs w:val="20"/>
                <w:lang w:val="kk-KZ"/>
              </w:rPr>
              <w:t>Семинар</w:t>
            </w: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 xml:space="preserve">: </w:t>
            </w:r>
            <w:r w:rsidR="00B95A3F"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Получение металлического молибдена</w:t>
            </w:r>
          </w:p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</w:tc>
        <w:tc>
          <w:tcPr>
            <w:tcW w:w="1258" w:type="dxa"/>
          </w:tcPr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</w:t>
            </w:r>
          </w:p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2</w:t>
            </w:r>
          </w:p>
        </w:tc>
        <w:tc>
          <w:tcPr>
            <w:tcW w:w="835" w:type="dxa"/>
          </w:tcPr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9</w:t>
            </w:r>
          </w:p>
        </w:tc>
      </w:tr>
      <w:tr w:rsidR="00782ADC" w:rsidRPr="00A94244" w:rsidTr="00A94244">
        <w:trPr>
          <w:trHeight w:hRule="exact" w:val="575"/>
        </w:trPr>
        <w:tc>
          <w:tcPr>
            <w:tcW w:w="675" w:type="dxa"/>
          </w:tcPr>
          <w:p w:rsidR="00782ADC" w:rsidRPr="00A94244" w:rsidRDefault="00782ADC" w:rsidP="00A9424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  <w:p w:rsidR="00782ADC" w:rsidRPr="00A94244" w:rsidRDefault="00782ADC" w:rsidP="00105F04">
            <w:pPr>
              <w:shd w:val="clear" w:color="auto" w:fill="FFFFFF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10</w:t>
            </w:r>
          </w:p>
        </w:tc>
        <w:tc>
          <w:tcPr>
            <w:tcW w:w="6842" w:type="dxa"/>
          </w:tcPr>
          <w:p w:rsidR="00B95A3F" w:rsidRPr="00A94244" w:rsidRDefault="00B95A3F" w:rsidP="00105F04">
            <w:pPr>
              <w:shd w:val="clear" w:color="auto" w:fill="FFFFFF"/>
              <w:ind w:right="106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Современные технологии переработки вольфрамсодержащего сырья</w:t>
            </w:r>
          </w:p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b/>
                <w:i/>
                <w:noProof/>
                <w:color w:val="000000"/>
                <w:spacing w:val="-1"/>
                <w:sz w:val="20"/>
                <w:szCs w:val="20"/>
                <w:lang w:val="kk-KZ"/>
              </w:rPr>
              <w:t>Семинар</w:t>
            </w: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 xml:space="preserve">: </w:t>
            </w:r>
            <w:r w:rsidR="00B95A3F"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Методы безотходной переработки вольфрама</w:t>
            </w:r>
          </w:p>
          <w:p w:rsidR="00782ADC" w:rsidRPr="00A94244" w:rsidRDefault="00782ADC" w:rsidP="00105F04">
            <w:pPr>
              <w:shd w:val="clear" w:color="auto" w:fill="FFFFFF"/>
              <w:ind w:right="106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</w:tc>
        <w:tc>
          <w:tcPr>
            <w:tcW w:w="1258" w:type="dxa"/>
          </w:tcPr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</w:t>
            </w:r>
          </w:p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2</w:t>
            </w:r>
          </w:p>
        </w:tc>
        <w:tc>
          <w:tcPr>
            <w:tcW w:w="835" w:type="dxa"/>
          </w:tcPr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10</w:t>
            </w:r>
          </w:p>
        </w:tc>
      </w:tr>
      <w:tr w:rsidR="00782ADC" w:rsidRPr="00A94244" w:rsidTr="00A94244">
        <w:trPr>
          <w:trHeight w:hRule="exact" w:val="711"/>
        </w:trPr>
        <w:tc>
          <w:tcPr>
            <w:tcW w:w="675" w:type="dxa"/>
          </w:tcPr>
          <w:p w:rsidR="00A94244" w:rsidRDefault="00A94244" w:rsidP="00A9424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  <w:p w:rsidR="00782ADC" w:rsidRPr="00A94244" w:rsidRDefault="00A94244" w:rsidP="00A9424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 xml:space="preserve">   </w:t>
            </w:r>
            <w:r w:rsidR="00782ADC"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11</w:t>
            </w:r>
          </w:p>
        </w:tc>
        <w:tc>
          <w:tcPr>
            <w:tcW w:w="6842" w:type="dxa"/>
          </w:tcPr>
          <w:p w:rsidR="00B95A3F" w:rsidRPr="00A94244" w:rsidRDefault="00B95A3F" w:rsidP="00105F04">
            <w:pPr>
              <w:shd w:val="clear" w:color="auto" w:fill="FFFFFF"/>
              <w:ind w:right="106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Экстракционный и ионообменый методы очистки и по</w:t>
            </w:r>
            <w:r w:rsidR="00445FC7"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л</w:t>
            </w: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учения вольфрамовых соединений</w:t>
            </w:r>
          </w:p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b/>
                <w:i/>
                <w:noProof/>
                <w:color w:val="000000"/>
                <w:spacing w:val="-1"/>
                <w:sz w:val="20"/>
                <w:szCs w:val="20"/>
                <w:lang w:val="kk-KZ"/>
              </w:rPr>
              <w:t>Семинар</w:t>
            </w: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 xml:space="preserve">: </w:t>
            </w:r>
            <w:r w:rsidR="00C073DF"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Получение металлического вольфрама</w:t>
            </w: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.</w:t>
            </w:r>
          </w:p>
          <w:p w:rsidR="00782ADC" w:rsidRPr="00A94244" w:rsidRDefault="00782ADC" w:rsidP="00105F04">
            <w:pPr>
              <w:shd w:val="clear" w:color="auto" w:fill="FFFFFF"/>
              <w:ind w:right="106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</w:tc>
        <w:tc>
          <w:tcPr>
            <w:tcW w:w="1258" w:type="dxa"/>
          </w:tcPr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</w:t>
            </w:r>
          </w:p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2</w:t>
            </w:r>
          </w:p>
        </w:tc>
        <w:tc>
          <w:tcPr>
            <w:tcW w:w="835" w:type="dxa"/>
          </w:tcPr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11</w:t>
            </w:r>
          </w:p>
        </w:tc>
      </w:tr>
      <w:tr w:rsidR="00782ADC" w:rsidRPr="00A94244" w:rsidTr="00A94244">
        <w:trPr>
          <w:trHeight w:hRule="exact" w:val="721"/>
        </w:trPr>
        <w:tc>
          <w:tcPr>
            <w:tcW w:w="675" w:type="dxa"/>
          </w:tcPr>
          <w:p w:rsidR="00A94244" w:rsidRDefault="00A94244" w:rsidP="00A9424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  <w:p w:rsidR="00782ADC" w:rsidRPr="00A94244" w:rsidRDefault="00A94244" w:rsidP="00A9424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 xml:space="preserve">   </w:t>
            </w:r>
            <w:r w:rsidR="00782ADC"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12</w:t>
            </w:r>
          </w:p>
        </w:tc>
        <w:tc>
          <w:tcPr>
            <w:tcW w:w="6842" w:type="dxa"/>
          </w:tcPr>
          <w:p w:rsidR="00B95A3F" w:rsidRPr="00A94244" w:rsidRDefault="00B95A3F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Методы обогащения ванадиевых руд. Извлечение ванадия из титано</w:t>
            </w:r>
            <w:r w:rsidRPr="00A94244">
              <w:rPr>
                <w:noProof/>
                <w:color w:val="000000"/>
                <w:spacing w:val="-1"/>
                <w:sz w:val="20"/>
                <w:szCs w:val="20"/>
              </w:rPr>
              <w:t>-магнетитовых руд и ванадиевых шлаков.</w:t>
            </w:r>
          </w:p>
          <w:p w:rsidR="00782ADC" w:rsidRPr="00A94244" w:rsidRDefault="00782ADC" w:rsidP="00105F04">
            <w:pPr>
              <w:shd w:val="clear" w:color="auto" w:fill="FFFFFF"/>
              <w:ind w:right="106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b/>
                <w:i/>
                <w:noProof/>
                <w:color w:val="000000"/>
                <w:spacing w:val="-1"/>
                <w:sz w:val="20"/>
                <w:szCs w:val="20"/>
                <w:lang w:val="kk-KZ"/>
              </w:rPr>
              <w:t>Семинар</w:t>
            </w: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 xml:space="preserve">: </w:t>
            </w:r>
            <w:r w:rsidR="00C073DF"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Получение металлического ванадия</w:t>
            </w:r>
            <w:r w:rsidR="00445FC7"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.</w:t>
            </w:r>
          </w:p>
        </w:tc>
        <w:tc>
          <w:tcPr>
            <w:tcW w:w="1258" w:type="dxa"/>
          </w:tcPr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</w:t>
            </w:r>
          </w:p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2</w:t>
            </w:r>
          </w:p>
        </w:tc>
        <w:tc>
          <w:tcPr>
            <w:tcW w:w="835" w:type="dxa"/>
          </w:tcPr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12</w:t>
            </w:r>
          </w:p>
        </w:tc>
      </w:tr>
      <w:tr w:rsidR="00782ADC" w:rsidRPr="00A94244" w:rsidTr="00A94244">
        <w:trPr>
          <w:trHeight w:hRule="exact" w:val="831"/>
        </w:trPr>
        <w:tc>
          <w:tcPr>
            <w:tcW w:w="675" w:type="dxa"/>
          </w:tcPr>
          <w:p w:rsidR="00782ADC" w:rsidRPr="00A94244" w:rsidRDefault="00782ADC" w:rsidP="00105F04">
            <w:pPr>
              <w:shd w:val="clear" w:color="auto" w:fill="FFFFFF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  <w:p w:rsidR="00782ADC" w:rsidRPr="00A94244" w:rsidRDefault="00A94244" w:rsidP="00A9424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 xml:space="preserve">    </w:t>
            </w:r>
            <w:r w:rsidR="00782ADC"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13</w:t>
            </w:r>
          </w:p>
        </w:tc>
        <w:tc>
          <w:tcPr>
            <w:tcW w:w="6842" w:type="dxa"/>
          </w:tcPr>
          <w:p w:rsidR="00782ADC" w:rsidRPr="00A94244" w:rsidRDefault="00B95A3F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Возможности развития редкометального производства</w:t>
            </w:r>
            <w:r w:rsidR="00445FC7"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 xml:space="preserve"> Казахстана.</w:t>
            </w:r>
          </w:p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b/>
                <w:i/>
                <w:noProof/>
                <w:color w:val="000000"/>
                <w:spacing w:val="-1"/>
                <w:sz w:val="20"/>
                <w:szCs w:val="20"/>
                <w:lang w:val="kk-KZ"/>
              </w:rPr>
              <w:t>Семинар</w:t>
            </w: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 xml:space="preserve">: </w:t>
            </w:r>
            <w:r w:rsidR="00B95A3F"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Комплексная переработка техногенных производственных продуктов и отходов редкометального производства.</w:t>
            </w:r>
          </w:p>
        </w:tc>
        <w:tc>
          <w:tcPr>
            <w:tcW w:w="1258" w:type="dxa"/>
          </w:tcPr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</w:t>
            </w:r>
          </w:p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2</w:t>
            </w:r>
          </w:p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</w:tc>
        <w:tc>
          <w:tcPr>
            <w:tcW w:w="835" w:type="dxa"/>
          </w:tcPr>
          <w:p w:rsidR="00782ADC" w:rsidRPr="00A94244" w:rsidRDefault="00782ADC" w:rsidP="00105F04">
            <w:pPr>
              <w:shd w:val="clear" w:color="auto" w:fill="FFFFFF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13</w:t>
            </w:r>
          </w:p>
        </w:tc>
      </w:tr>
      <w:tr w:rsidR="00782ADC" w:rsidRPr="00A94244" w:rsidTr="00A94244">
        <w:trPr>
          <w:trHeight w:hRule="exact" w:val="998"/>
        </w:trPr>
        <w:tc>
          <w:tcPr>
            <w:tcW w:w="675" w:type="dxa"/>
          </w:tcPr>
          <w:p w:rsidR="00782ADC" w:rsidRPr="00A94244" w:rsidRDefault="00782ADC" w:rsidP="00105F04">
            <w:pPr>
              <w:shd w:val="clear" w:color="auto" w:fill="FFFFFF"/>
              <w:ind w:right="106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  <w:p w:rsidR="00782ADC" w:rsidRPr="00A94244" w:rsidRDefault="00782ADC" w:rsidP="00105F04">
            <w:pPr>
              <w:shd w:val="clear" w:color="auto" w:fill="FFFFFF"/>
              <w:ind w:right="106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  <w:p w:rsidR="00782ADC" w:rsidRPr="00A94244" w:rsidRDefault="00A94244" w:rsidP="00105F04">
            <w:pPr>
              <w:shd w:val="clear" w:color="auto" w:fill="FFFFFF"/>
              <w:ind w:right="106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 xml:space="preserve">   </w:t>
            </w:r>
            <w:r w:rsidR="00782ADC"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14</w:t>
            </w:r>
          </w:p>
        </w:tc>
        <w:tc>
          <w:tcPr>
            <w:tcW w:w="6842" w:type="dxa"/>
          </w:tcPr>
          <w:p w:rsidR="00782ADC" w:rsidRPr="00A94244" w:rsidRDefault="00B95A3F" w:rsidP="00105F04">
            <w:pPr>
              <w:shd w:val="clear" w:color="auto" w:fill="FFFFFF"/>
              <w:ind w:right="106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Актуальные проблемы в технологий переработки минерального сырья Казахстана</w:t>
            </w:r>
          </w:p>
          <w:p w:rsidR="00782ADC" w:rsidRPr="00A94244" w:rsidRDefault="00782ADC" w:rsidP="00105F04">
            <w:pPr>
              <w:shd w:val="clear" w:color="auto" w:fill="FFFFFF"/>
              <w:ind w:right="106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b/>
                <w:i/>
                <w:noProof/>
                <w:color w:val="000000"/>
                <w:spacing w:val="-1"/>
                <w:sz w:val="20"/>
                <w:szCs w:val="20"/>
                <w:lang w:val="kk-KZ"/>
              </w:rPr>
              <w:t>Семинар</w:t>
            </w: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 xml:space="preserve">: </w:t>
            </w:r>
            <w:r w:rsidR="00445FC7"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Цели и задачи развития</w:t>
            </w:r>
            <w:r w:rsidR="00FA587C"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 xml:space="preserve"> технологических процессов (пути</w:t>
            </w:r>
            <w:r w:rsidR="00B95A3F"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 xml:space="preserve"> безотходной и малоотходной  переработки)</w:t>
            </w:r>
          </w:p>
        </w:tc>
        <w:tc>
          <w:tcPr>
            <w:tcW w:w="1258" w:type="dxa"/>
          </w:tcPr>
          <w:p w:rsidR="00782ADC" w:rsidRPr="00A94244" w:rsidRDefault="00782ADC" w:rsidP="00105F04">
            <w:pPr>
              <w:shd w:val="clear" w:color="auto" w:fill="FFFFFF"/>
              <w:ind w:right="106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</w:t>
            </w:r>
          </w:p>
          <w:p w:rsidR="00782ADC" w:rsidRPr="00A94244" w:rsidRDefault="00782ADC" w:rsidP="00105F04">
            <w:pPr>
              <w:shd w:val="clear" w:color="auto" w:fill="FFFFFF"/>
              <w:ind w:right="106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  <w:p w:rsidR="00782ADC" w:rsidRPr="00A94244" w:rsidRDefault="00782ADC" w:rsidP="00105F04">
            <w:pPr>
              <w:shd w:val="clear" w:color="auto" w:fill="FFFFFF"/>
              <w:ind w:right="106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2</w:t>
            </w:r>
          </w:p>
        </w:tc>
        <w:tc>
          <w:tcPr>
            <w:tcW w:w="835" w:type="dxa"/>
          </w:tcPr>
          <w:p w:rsidR="00782ADC" w:rsidRPr="00A94244" w:rsidRDefault="00782ADC" w:rsidP="00105F04">
            <w:pPr>
              <w:shd w:val="clear" w:color="auto" w:fill="FFFFFF"/>
              <w:ind w:right="106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14</w:t>
            </w:r>
          </w:p>
        </w:tc>
      </w:tr>
      <w:tr w:rsidR="00782ADC" w:rsidRPr="00A94244" w:rsidTr="00A94244">
        <w:trPr>
          <w:trHeight w:hRule="exact" w:val="1268"/>
        </w:trPr>
        <w:tc>
          <w:tcPr>
            <w:tcW w:w="675" w:type="dxa"/>
          </w:tcPr>
          <w:p w:rsidR="00782ADC" w:rsidRPr="00A94244" w:rsidRDefault="00782ADC" w:rsidP="00105F04">
            <w:pPr>
              <w:shd w:val="clear" w:color="auto" w:fill="FFFFFF"/>
              <w:ind w:right="106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  <w:p w:rsidR="00782ADC" w:rsidRPr="00A94244" w:rsidRDefault="00782ADC" w:rsidP="00105F04">
            <w:pPr>
              <w:shd w:val="clear" w:color="auto" w:fill="FFFFFF"/>
              <w:ind w:right="106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  <w:p w:rsidR="00782ADC" w:rsidRPr="00A94244" w:rsidRDefault="00A94244" w:rsidP="00A94244">
            <w:pPr>
              <w:shd w:val="clear" w:color="auto" w:fill="FFFFFF"/>
              <w:ind w:right="106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 xml:space="preserve">   </w:t>
            </w:r>
            <w:r w:rsidR="00782ADC"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15</w:t>
            </w:r>
          </w:p>
        </w:tc>
        <w:tc>
          <w:tcPr>
            <w:tcW w:w="6842" w:type="dxa"/>
          </w:tcPr>
          <w:p w:rsidR="00782ADC" w:rsidRPr="00A94244" w:rsidRDefault="00FA587C" w:rsidP="00105F04">
            <w:pPr>
              <w:shd w:val="clear" w:color="auto" w:fill="FFFFFF"/>
              <w:ind w:right="106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Вклад ученых Казахстана в развитие технологии переработки минерального сырья, безотходной и малоотходной технологий.</w:t>
            </w:r>
            <w:r w:rsidR="00782ADC"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.</w:t>
            </w:r>
          </w:p>
          <w:p w:rsidR="00FA587C" w:rsidRPr="00A94244" w:rsidRDefault="00782ADC" w:rsidP="00105F04">
            <w:pPr>
              <w:shd w:val="clear" w:color="auto" w:fill="FFFFFF"/>
              <w:ind w:right="106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b/>
                <w:i/>
                <w:noProof/>
                <w:color w:val="000000"/>
                <w:spacing w:val="-1"/>
                <w:sz w:val="20"/>
                <w:szCs w:val="20"/>
                <w:lang w:val="kk-KZ"/>
              </w:rPr>
              <w:t>Семинар</w:t>
            </w: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:</w:t>
            </w:r>
            <w:r w:rsidR="00FA587C"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 xml:space="preserve"> Достижения ученых кафедры аналитической, коллоидной химии и технологии редких элементов в сфере анализа минерального сырья</w:t>
            </w:r>
          </w:p>
          <w:p w:rsidR="00782ADC" w:rsidRPr="00A94244" w:rsidRDefault="00782ADC" w:rsidP="00105F04">
            <w:pPr>
              <w:shd w:val="clear" w:color="auto" w:fill="FFFFFF"/>
              <w:tabs>
                <w:tab w:val="left" w:pos="7910"/>
              </w:tabs>
              <w:ind w:left="1176"/>
              <w:rPr>
                <w:sz w:val="20"/>
                <w:szCs w:val="20"/>
              </w:rPr>
            </w:pPr>
            <w:r w:rsidRPr="00A94244">
              <w:rPr>
                <w:noProof/>
                <w:color w:val="000000"/>
                <w:sz w:val="20"/>
                <w:szCs w:val="20"/>
              </w:rPr>
              <w:t>30+30</w:t>
            </w:r>
          </w:p>
          <w:p w:rsidR="00782ADC" w:rsidRPr="00A94244" w:rsidRDefault="00782ADC" w:rsidP="00105F04">
            <w:pPr>
              <w:shd w:val="clear" w:color="auto" w:fill="FFFFFF"/>
              <w:ind w:right="106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</w:tc>
        <w:tc>
          <w:tcPr>
            <w:tcW w:w="1258" w:type="dxa"/>
          </w:tcPr>
          <w:p w:rsidR="00782ADC" w:rsidRPr="00A94244" w:rsidRDefault="00782ADC" w:rsidP="00105F04">
            <w:pPr>
              <w:shd w:val="clear" w:color="auto" w:fill="FFFFFF"/>
              <w:ind w:right="106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</w:t>
            </w:r>
          </w:p>
          <w:p w:rsidR="00782ADC" w:rsidRPr="00A94244" w:rsidRDefault="00782ADC" w:rsidP="00105F04">
            <w:pPr>
              <w:shd w:val="clear" w:color="auto" w:fill="FFFFFF"/>
              <w:ind w:right="106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  <w:p w:rsidR="00782ADC" w:rsidRPr="00A94244" w:rsidRDefault="00782ADC" w:rsidP="00105F04">
            <w:pPr>
              <w:shd w:val="clear" w:color="auto" w:fill="FFFFFF"/>
              <w:ind w:right="106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  <w:p w:rsidR="00782ADC" w:rsidRPr="00A94244" w:rsidRDefault="00782ADC" w:rsidP="00105F04">
            <w:pPr>
              <w:shd w:val="clear" w:color="auto" w:fill="FFFFFF"/>
              <w:ind w:right="106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2</w:t>
            </w:r>
          </w:p>
        </w:tc>
        <w:tc>
          <w:tcPr>
            <w:tcW w:w="835" w:type="dxa"/>
          </w:tcPr>
          <w:p w:rsidR="00782ADC" w:rsidRPr="00A94244" w:rsidRDefault="00782ADC" w:rsidP="00105F04">
            <w:pPr>
              <w:shd w:val="clear" w:color="auto" w:fill="FFFFFF"/>
              <w:ind w:right="106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15</w:t>
            </w:r>
          </w:p>
        </w:tc>
      </w:tr>
      <w:tr w:rsidR="00782ADC" w:rsidRPr="00A94244" w:rsidTr="00105F04">
        <w:trPr>
          <w:trHeight w:hRule="exact" w:val="421"/>
        </w:trPr>
        <w:tc>
          <w:tcPr>
            <w:tcW w:w="675" w:type="dxa"/>
          </w:tcPr>
          <w:p w:rsidR="00782ADC" w:rsidRPr="00A94244" w:rsidRDefault="00782ADC" w:rsidP="00105F04">
            <w:pPr>
              <w:shd w:val="clear" w:color="auto" w:fill="FFFFFF"/>
              <w:ind w:right="106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</w:tc>
        <w:tc>
          <w:tcPr>
            <w:tcW w:w="6842" w:type="dxa"/>
          </w:tcPr>
          <w:p w:rsidR="00782ADC" w:rsidRPr="00A94244" w:rsidRDefault="00FA587C" w:rsidP="00105F04">
            <w:pPr>
              <w:shd w:val="clear" w:color="auto" w:fill="FFFFFF"/>
              <w:ind w:right="106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5"/>
                <w:sz w:val="20"/>
                <w:szCs w:val="20"/>
                <w:lang w:val="kk-KZ"/>
              </w:rPr>
              <w:t>Всего</w:t>
            </w:r>
            <w:r w:rsidR="00782ADC" w:rsidRPr="00A94244">
              <w:rPr>
                <w:noProof/>
                <w:color w:val="000000"/>
                <w:spacing w:val="5"/>
                <w:sz w:val="20"/>
                <w:szCs w:val="20"/>
              </w:rPr>
              <w:t>:</w:t>
            </w:r>
          </w:p>
        </w:tc>
        <w:tc>
          <w:tcPr>
            <w:tcW w:w="1258" w:type="dxa"/>
          </w:tcPr>
          <w:p w:rsidR="00782ADC" w:rsidRPr="00A94244" w:rsidRDefault="00782ADC" w:rsidP="00105F04">
            <w:pPr>
              <w:shd w:val="clear" w:color="auto" w:fill="FFFFFF"/>
              <w:ind w:right="106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15+15</w:t>
            </w:r>
          </w:p>
        </w:tc>
        <w:tc>
          <w:tcPr>
            <w:tcW w:w="835" w:type="dxa"/>
          </w:tcPr>
          <w:p w:rsidR="00782ADC" w:rsidRPr="00A94244" w:rsidRDefault="00782ADC" w:rsidP="00105F04">
            <w:pPr>
              <w:shd w:val="clear" w:color="auto" w:fill="FFFFFF"/>
              <w:ind w:right="106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</w:tc>
      </w:tr>
    </w:tbl>
    <w:p w:rsidR="00105F04" w:rsidRPr="00A94244" w:rsidRDefault="00105F04" w:rsidP="00A94244">
      <w:pPr>
        <w:shd w:val="clear" w:color="auto" w:fill="FFFFFF"/>
        <w:spacing w:line="16" w:lineRule="atLeast"/>
        <w:rPr>
          <w:b/>
          <w:noProof/>
          <w:color w:val="000000"/>
          <w:sz w:val="20"/>
          <w:szCs w:val="20"/>
          <w:lang w:val="kk-KZ"/>
        </w:rPr>
      </w:pPr>
    </w:p>
    <w:p w:rsidR="00782ADC" w:rsidRPr="00A94244" w:rsidRDefault="00782ADC" w:rsidP="00A94244">
      <w:pPr>
        <w:shd w:val="clear" w:color="auto" w:fill="FFFFFF"/>
        <w:spacing w:line="16" w:lineRule="atLeast"/>
        <w:ind w:left="235"/>
        <w:rPr>
          <w:noProof/>
          <w:color w:val="000000"/>
          <w:spacing w:val="-1"/>
          <w:sz w:val="20"/>
          <w:szCs w:val="20"/>
          <w:lang w:val="kk-KZ"/>
        </w:rPr>
      </w:pPr>
      <w:r w:rsidRPr="00A94244">
        <w:rPr>
          <w:b/>
          <w:noProof/>
          <w:color w:val="000000"/>
          <w:sz w:val="20"/>
          <w:szCs w:val="20"/>
          <w:lang w:val="kk-KZ"/>
        </w:rPr>
        <w:t>2.</w:t>
      </w:r>
      <w:r w:rsidRPr="00A94244">
        <w:rPr>
          <w:b/>
          <w:noProof/>
          <w:color w:val="000000"/>
          <w:sz w:val="20"/>
          <w:szCs w:val="20"/>
        </w:rPr>
        <w:t>2</w:t>
      </w:r>
      <w:r w:rsidRPr="00A94244">
        <w:rPr>
          <w:b/>
          <w:noProof/>
          <w:color w:val="000000"/>
          <w:sz w:val="20"/>
          <w:szCs w:val="20"/>
          <w:lang w:val="kk-KZ"/>
        </w:rPr>
        <w:t>.</w:t>
      </w:r>
      <w:r w:rsidRPr="00A94244">
        <w:rPr>
          <w:b/>
          <w:noProof/>
          <w:color w:val="000000"/>
          <w:sz w:val="20"/>
          <w:szCs w:val="20"/>
        </w:rPr>
        <w:t xml:space="preserve"> </w:t>
      </w:r>
      <w:r w:rsidR="00FA587C" w:rsidRPr="00A94244">
        <w:rPr>
          <w:b/>
          <w:bCs/>
          <w:noProof/>
          <w:color w:val="000000"/>
          <w:sz w:val="20"/>
          <w:szCs w:val="20"/>
          <w:lang w:val="kk-KZ"/>
        </w:rPr>
        <w:t>Темы СРМ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0"/>
        <w:gridCol w:w="5443"/>
        <w:gridCol w:w="1373"/>
        <w:gridCol w:w="1843"/>
      </w:tblGrid>
      <w:tr w:rsidR="00782ADC" w:rsidRPr="00A94244" w:rsidTr="00105F04">
        <w:trPr>
          <w:trHeight w:hRule="exact" w:val="379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ADC" w:rsidRPr="00A94244" w:rsidRDefault="00782ADC" w:rsidP="00105F04">
            <w:pPr>
              <w:shd w:val="clear" w:color="auto" w:fill="FFFFFF"/>
              <w:ind w:left="5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№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ADC" w:rsidRPr="00A94244" w:rsidRDefault="00BE7DD6" w:rsidP="00105F04">
            <w:pPr>
              <w:shd w:val="clear" w:color="auto" w:fill="FFFFFF"/>
              <w:ind w:left="5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содержание тем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ADC" w:rsidRPr="00A94244" w:rsidRDefault="00BE7DD6" w:rsidP="00105F04">
            <w:pPr>
              <w:shd w:val="clear" w:color="auto" w:fill="FFFFFF"/>
              <w:ind w:right="475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неделя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ADC" w:rsidRPr="00A94244" w:rsidRDefault="00782ADC" w:rsidP="00105F04">
            <w:pPr>
              <w:shd w:val="clear" w:color="auto" w:fill="FFFFFF"/>
              <w:ind w:left="19" w:right="504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bookmarkStart w:id="0" w:name="_GoBack"/>
            <w:bookmarkEnd w:id="0"/>
          </w:p>
        </w:tc>
      </w:tr>
      <w:tr w:rsidR="00782ADC" w:rsidRPr="00A94244" w:rsidTr="00A94244">
        <w:trPr>
          <w:trHeight w:hRule="exact" w:val="55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ADC" w:rsidRPr="00A94244" w:rsidRDefault="00782ADC" w:rsidP="00105F04">
            <w:pPr>
              <w:shd w:val="clear" w:color="auto" w:fill="FFFFFF"/>
              <w:ind w:left="34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1.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908" w:rsidRPr="00A94244" w:rsidRDefault="001E2908" w:rsidP="00105F04">
            <w:pPr>
              <w:shd w:val="clear" w:color="auto" w:fill="FFFFFF"/>
              <w:ind w:firstLine="10"/>
              <w:jc w:val="both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 xml:space="preserve">Анализ технологических схем </w:t>
            </w:r>
            <w:r w:rsidR="00FA587C"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 xml:space="preserve">переработки </w:t>
            </w:r>
            <w:r w:rsidR="007B6564"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 xml:space="preserve"> рений, молибден, вольфрам, ванадий содержащего минерального </w:t>
            </w:r>
            <w:r w:rsidR="006A01A5"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 xml:space="preserve"> сырья </w:t>
            </w:r>
          </w:p>
          <w:p w:rsidR="00782ADC" w:rsidRPr="00A94244" w:rsidRDefault="00782ADC" w:rsidP="00105F04">
            <w:pPr>
              <w:shd w:val="clear" w:color="auto" w:fill="FFFFFF"/>
              <w:ind w:firstLine="10"/>
              <w:jc w:val="both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ADC" w:rsidRPr="00A94244" w:rsidRDefault="00782ADC" w:rsidP="00105F04">
            <w:pPr>
              <w:shd w:val="clear" w:color="auto" w:fill="FFFFFF"/>
              <w:ind w:left="398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 xml:space="preserve">1-8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ADC" w:rsidRPr="00A94244" w:rsidRDefault="00782ADC" w:rsidP="00105F04">
            <w:pPr>
              <w:shd w:val="clear" w:color="auto" w:fill="FFFFFF"/>
              <w:ind w:left="5" w:right="14" w:firstLine="5"/>
              <w:jc w:val="both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 xml:space="preserve">Конспект, </w:t>
            </w:r>
            <w:r w:rsidR="001E2908"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устно</w:t>
            </w:r>
          </w:p>
        </w:tc>
      </w:tr>
      <w:tr w:rsidR="00782ADC" w:rsidRPr="00A94244" w:rsidTr="00105F04">
        <w:trPr>
          <w:trHeight w:hRule="exact" w:val="60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ADC" w:rsidRPr="00A94244" w:rsidRDefault="00782ADC" w:rsidP="00105F04">
            <w:pPr>
              <w:shd w:val="clear" w:color="auto" w:fill="FFFFFF"/>
              <w:ind w:left="10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2.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908" w:rsidRPr="00A94244" w:rsidRDefault="00445FC7" w:rsidP="00105F04">
            <w:pPr>
              <w:shd w:val="clear" w:color="auto" w:fill="FFFFFF"/>
              <w:ind w:right="10"/>
              <w:jc w:val="both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Современные</w:t>
            </w:r>
            <w:r w:rsidR="001E2908"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 xml:space="preserve"> электрохимические методы определения редких элементов (Re, Mo, W, V)</w:t>
            </w:r>
          </w:p>
          <w:p w:rsidR="001E2908" w:rsidRPr="00A94244" w:rsidRDefault="001E2908" w:rsidP="00105F04">
            <w:pPr>
              <w:shd w:val="clear" w:color="auto" w:fill="FFFFFF"/>
              <w:ind w:right="10"/>
              <w:jc w:val="both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  <w:p w:rsidR="00782ADC" w:rsidRPr="00A94244" w:rsidRDefault="00782ADC" w:rsidP="00105F04">
            <w:pPr>
              <w:shd w:val="clear" w:color="auto" w:fill="FFFFFF"/>
              <w:ind w:right="10"/>
              <w:jc w:val="both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ADC" w:rsidRPr="00A94244" w:rsidRDefault="00782ADC" w:rsidP="00105F04">
            <w:pPr>
              <w:shd w:val="clear" w:color="auto" w:fill="FFFFFF"/>
              <w:ind w:left="365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 xml:space="preserve">9-15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ADC" w:rsidRPr="00A94244" w:rsidRDefault="001E2908" w:rsidP="00105F04">
            <w:pPr>
              <w:shd w:val="clear" w:color="auto" w:fill="FFFFFF"/>
              <w:ind w:right="19"/>
              <w:jc w:val="both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A9424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Конспект, устно</w:t>
            </w:r>
          </w:p>
        </w:tc>
      </w:tr>
    </w:tbl>
    <w:p w:rsidR="00A94244" w:rsidRDefault="00A94244" w:rsidP="00A94244">
      <w:pPr>
        <w:shd w:val="clear" w:color="auto" w:fill="FFFFFF"/>
        <w:rPr>
          <w:b/>
          <w:noProof/>
          <w:color w:val="000000"/>
          <w:spacing w:val="-1"/>
          <w:sz w:val="20"/>
          <w:szCs w:val="20"/>
          <w:lang w:val="kk-KZ"/>
        </w:rPr>
      </w:pPr>
    </w:p>
    <w:p w:rsidR="00B708FF" w:rsidRPr="00105F04" w:rsidRDefault="00B708FF" w:rsidP="00A94244">
      <w:pPr>
        <w:shd w:val="clear" w:color="auto" w:fill="FFFFFF"/>
        <w:rPr>
          <w:b/>
          <w:noProof/>
          <w:color w:val="000000"/>
          <w:spacing w:val="-1"/>
          <w:sz w:val="20"/>
          <w:szCs w:val="20"/>
          <w:lang w:val="kk-KZ"/>
        </w:rPr>
      </w:pPr>
      <w:r w:rsidRPr="00105F04">
        <w:rPr>
          <w:b/>
          <w:noProof/>
          <w:color w:val="000000"/>
          <w:spacing w:val="-1"/>
          <w:sz w:val="20"/>
          <w:szCs w:val="20"/>
          <w:lang w:val="kk-KZ"/>
        </w:rPr>
        <w:t>Учебно-методическое обеспечение дисциплины</w:t>
      </w:r>
    </w:p>
    <w:p w:rsidR="00A94244" w:rsidRDefault="00A94244" w:rsidP="00A94244">
      <w:pPr>
        <w:shd w:val="clear" w:color="auto" w:fill="FFFFFF"/>
        <w:ind w:left="101"/>
        <w:rPr>
          <w:b/>
          <w:noProof/>
          <w:color w:val="000000"/>
          <w:spacing w:val="-1"/>
          <w:sz w:val="20"/>
          <w:szCs w:val="20"/>
          <w:lang w:val="kk-KZ"/>
        </w:rPr>
      </w:pPr>
    </w:p>
    <w:p w:rsidR="00B708FF" w:rsidRPr="00105F04" w:rsidRDefault="00B708FF" w:rsidP="00A94244">
      <w:pPr>
        <w:shd w:val="clear" w:color="auto" w:fill="FFFFFF"/>
        <w:ind w:left="101"/>
        <w:rPr>
          <w:b/>
          <w:noProof/>
          <w:color w:val="000000"/>
          <w:spacing w:val="-1"/>
          <w:sz w:val="20"/>
          <w:szCs w:val="20"/>
          <w:lang w:val="kk-KZ"/>
        </w:rPr>
      </w:pPr>
      <w:r w:rsidRPr="00105F04">
        <w:rPr>
          <w:b/>
          <w:noProof/>
          <w:color w:val="000000"/>
          <w:spacing w:val="-1"/>
          <w:sz w:val="20"/>
          <w:szCs w:val="20"/>
          <w:lang w:val="kk-KZ"/>
        </w:rPr>
        <w:t>Список рекомендуемых литератур</w:t>
      </w:r>
    </w:p>
    <w:p w:rsidR="00B708FF" w:rsidRPr="00105F04" w:rsidRDefault="00B708FF" w:rsidP="00B708FF">
      <w:pPr>
        <w:shd w:val="clear" w:color="auto" w:fill="FFFFFF"/>
        <w:spacing w:line="350" w:lineRule="exact"/>
        <w:ind w:right="293"/>
        <w:jc w:val="center"/>
        <w:rPr>
          <w:b/>
          <w:noProof/>
          <w:color w:val="000000"/>
          <w:spacing w:val="-1"/>
          <w:sz w:val="20"/>
          <w:szCs w:val="20"/>
          <w:lang w:val="kk-KZ"/>
        </w:rPr>
      </w:pPr>
      <w:r w:rsidRPr="00105F04">
        <w:rPr>
          <w:b/>
          <w:noProof/>
          <w:color w:val="000000"/>
          <w:spacing w:val="-1"/>
          <w:sz w:val="20"/>
          <w:szCs w:val="20"/>
          <w:lang w:val="kk-KZ"/>
        </w:rPr>
        <w:t>Основная:</w:t>
      </w:r>
    </w:p>
    <w:p w:rsidR="00B708FF" w:rsidRPr="00105F04" w:rsidRDefault="00B708FF" w:rsidP="00B708FF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82" w:line="226" w:lineRule="exact"/>
        <w:ind w:left="19"/>
        <w:rPr>
          <w:noProof/>
          <w:color w:val="000000"/>
          <w:spacing w:val="-1"/>
          <w:sz w:val="20"/>
          <w:szCs w:val="20"/>
          <w:lang w:val="kk-KZ"/>
        </w:rPr>
      </w:pPr>
    </w:p>
    <w:p w:rsidR="00B708FF" w:rsidRPr="00105F04" w:rsidRDefault="00B708FF" w:rsidP="00B708FF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82" w:line="226" w:lineRule="exact"/>
        <w:ind w:left="19"/>
        <w:rPr>
          <w:noProof/>
          <w:color w:val="000000"/>
          <w:spacing w:val="-1"/>
          <w:sz w:val="20"/>
          <w:szCs w:val="20"/>
          <w:lang w:val="kk-KZ"/>
        </w:rPr>
      </w:pPr>
      <w:r w:rsidRPr="00105F04">
        <w:rPr>
          <w:noProof/>
          <w:color w:val="000000"/>
          <w:spacing w:val="-1"/>
          <w:sz w:val="20"/>
          <w:szCs w:val="20"/>
          <w:lang w:val="kk-KZ"/>
        </w:rPr>
        <w:t>Сонгина О. А. Сирек металдар Алматы, Қазак университеті, 2005</w:t>
      </w:r>
    </w:p>
    <w:p w:rsidR="00B708FF" w:rsidRPr="00105F04" w:rsidRDefault="00B708FF" w:rsidP="00B708FF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82" w:line="226" w:lineRule="exact"/>
        <w:ind w:left="19"/>
        <w:rPr>
          <w:noProof/>
          <w:color w:val="000000"/>
          <w:spacing w:val="-1"/>
          <w:sz w:val="20"/>
          <w:szCs w:val="20"/>
          <w:lang w:val="kk-KZ"/>
        </w:rPr>
      </w:pPr>
      <w:r w:rsidRPr="00105F04">
        <w:rPr>
          <w:noProof/>
          <w:color w:val="000000"/>
          <w:spacing w:val="-1"/>
          <w:sz w:val="20"/>
          <w:szCs w:val="20"/>
          <w:lang w:val="kk-KZ"/>
        </w:rPr>
        <w:t>Шарипова Н.С., Мұсабекова А.А. Сирек элементтердің минералдары мен кендерін талдау, Алматы, Қазақ университеті 2010</w:t>
      </w:r>
    </w:p>
    <w:p w:rsidR="00B708FF" w:rsidRPr="00105F04" w:rsidRDefault="00B708FF" w:rsidP="00B708FF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226" w:lineRule="exact"/>
        <w:ind w:left="384" w:hanging="365"/>
        <w:rPr>
          <w:noProof/>
          <w:color w:val="000000"/>
          <w:spacing w:val="-1"/>
          <w:sz w:val="20"/>
          <w:szCs w:val="20"/>
          <w:lang w:val="kk-KZ"/>
        </w:rPr>
      </w:pPr>
      <w:r w:rsidRPr="00105F04">
        <w:rPr>
          <w:noProof/>
          <w:color w:val="000000"/>
          <w:spacing w:val="-1"/>
          <w:sz w:val="20"/>
          <w:szCs w:val="20"/>
          <w:lang w:val="kk-KZ"/>
        </w:rPr>
        <w:t>Химия редких и рассеяных элементов. Под. ред. И.А. Большакова. Т. 1,2, 3. Изд. «Высшая школа»,</w:t>
      </w:r>
      <w:r w:rsidRPr="00105F04">
        <w:rPr>
          <w:noProof/>
          <w:color w:val="000000"/>
          <w:spacing w:val="-1"/>
          <w:sz w:val="20"/>
          <w:szCs w:val="20"/>
          <w:lang w:val="kk-KZ"/>
        </w:rPr>
        <w:br/>
        <w:t>1965, 1969, 1976.</w:t>
      </w:r>
    </w:p>
    <w:p w:rsidR="00B708FF" w:rsidRPr="00105F04" w:rsidRDefault="00B708FF" w:rsidP="00B708FF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226" w:lineRule="exact"/>
        <w:ind w:left="384" w:hanging="365"/>
        <w:rPr>
          <w:noProof/>
          <w:color w:val="000000"/>
          <w:spacing w:val="-1"/>
          <w:sz w:val="20"/>
          <w:szCs w:val="20"/>
          <w:lang w:val="kk-KZ"/>
        </w:rPr>
      </w:pPr>
      <w:r w:rsidRPr="00105F04">
        <w:rPr>
          <w:noProof/>
          <w:color w:val="000000"/>
          <w:spacing w:val="-1"/>
          <w:sz w:val="20"/>
          <w:szCs w:val="20"/>
          <w:lang w:val="kk-KZ"/>
        </w:rPr>
        <w:t>Серебренников Ю.В. Химия редкоземельных элементов. Изд. Томского университета, т. 1,2. 1959,</w:t>
      </w:r>
      <w:r w:rsidRPr="00105F04">
        <w:rPr>
          <w:noProof/>
          <w:color w:val="000000"/>
          <w:spacing w:val="-1"/>
          <w:sz w:val="20"/>
          <w:szCs w:val="20"/>
          <w:lang w:val="kk-KZ"/>
        </w:rPr>
        <w:br/>
        <w:t>1969.</w:t>
      </w:r>
    </w:p>
    <w:p w:rsidR="00B708FF" w:rsidRPr="00105F04" w:rsidRDefault="00B708FF" w:rsidP="00B708FF">
      <w:pPr>
        <w:shd w:val="clear" w:color="auto" w:fill="FFFFFF"/>
        <w:tabs>
          <w:tab w:val="left" w:pos="442"/>
        </w:tabs>
        <w:spacing w:before="10" w:line="226" w:lineRule="exact"/>
        <w:ind w:left="384" w:hanging="370"/>
        <w:rPr>
          <w:noProof/>
          <w:color w:val="000000"/>
          <w:spacing w:val="-1"/>
          <w:sz w:val="20"/>
          <w:szCs w:val="20"/>
          <w:lang w:val="kk-KZ"/>
        </w:rPr>
      </w:pPr>
      <w:r w:rsidRPr="00105F04">
        <w:rPr>
          <w:noProof/>
          <w:color w:val="000000"/>
          <w:spacing w:val="-1"/>
          <w:sz w:val="20"/>
          <w:szCs w:val="20"/>
          <w:lang w:val="kk-KZ"/>
        </w:rPr>
        <w:t>4.</w:t>
      </w:r>
      <w:r w:rsidRPr="00105F04">
        <w:rPr>
          <w:noProof/>
          <w:color w:val="000000"/>
          <w:spacing w:val="-1"/>
          <w:sz w:val="20"/>
          <w:szCs w:val="20"/>
          <w:lang w:val="kk-KZ"/>
        </w:rPr>
        <w:tab/>
        <w:t>Бусев А.И., Типцова В.Г., Иванов В.М. Практическое руководство по аналитической, химии редких</w:t>
      </w:r>
      <w:r w:rsidRPr="00105F04">
        <w:rPr>
          <w:noProof/>
          <w:color w:val="000000"/>
          <w:spacing w:val="-1"/>
          <w:sz w:val="20"/>
          <w:szCs w:val="20"/>
          <w:lang w:val="kk-KZ"/>
        </w:rPr>
        <w:br/>
        <w:t>элементов. М., Химия, 1966.</w:t>
      </w:r>
    </w:p>
    <w:p w:rsidR="00B708FF" w:rsidRPr="00105F04" w:rsidRDefault="00B708FF" w:rsidP="00B708FF">
      <w:pPr>
        <w:widowControl w:val="0"/>
        <w:numPr>
          <w:ilvl w:val="0"/>
          <w:numId w:val="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26" w:lineRule="exact"/>
        <w:ind w:left="426" w:hanging="426"/>
        <w:rPr>
          <w:noProof/>
          <w:color w:val="000000"/>
          <w:spacing w:val="-1"/>
          <w:sz w:val="20"/>
          <w:szCs w:val="20"/>
          <w:lang w:val="kk-KZ"/>
        </w:rPr>
      </w:pPr>
      <w:r w:rsidRPr="00105F04">
        <w:rPr>
          <w:noProof/>
          <w:color w:val="000000"/>
          <w:spacing w:val="-1"/>
          <w:sz w:val="20"/>
          <w:szCs w:val="20"/>
          <w:lang w:val="kk-KZ"/>
        </w:rPr>
        <w:t>Шарипова Н.С. Сирек элементтердің сапалық анализі. Алматы. «Қазақ уневерситеті»,                                     1999.</w:t>
      </w:r>
    </w:p>
    <w:p w:rsidR="00B708FF" w:rsidRPr="00105F04" w:rsidRDefault="00B708FF" w:rsidP="00B708FF">
      <w:pPr>
        <w:widowControl w:val="0"/>
        <w:numPr>
          <w:ilvl w:val="0"/>
          <w:numId w:val="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26" w:lineRule="exact"/>
        <w:ind w:left="426" w:hanging="407"/>
        <w:rPr>
          <w:noProof/>
          <w:color w:val="000000"/>
          <w:spacing w:val="-1"/>
          <w:sz w:val="20"/>
          <w:szCs w:val="20"/>
          <w:lang w:val="kk-KZ"/>
        </w:rPr>
      </w:pPr>
      <w:r w:rsidRPr="00105F04">
        <w:rPr>
          <w:noProof/>
          <w:color w:val="000000"/>
          <w:spacing w:val="-1"/>
          <w:sz w:val="20"/>
          <w:szCs w:val="20"/>
          <w:lang w:val="kk-KZ"/>
        </w:rPr>
        <w:t>Анализ минерапьного сырья. Под. ред. Ю.Н.Книпович, Ю.В.Морачевского,    Госхимиздат, 1959.</w:t>
      </w:r>
    </w:p>
    <w:p w:rsidR="00A94244" w:rsidRDefault="00A94244" w:rsidP="00B708FF">
      <w:pPr>
        <w:shd w:val="clear" w:color="auto" w:fill="FFFFFF"/>
        <w:spacing w:before="245"/>
        <w:ind w:left="43"/>
        <w:jc w:val="center"/>
        <w:rPr>
          <w:b/>
          <w:noProof/>
          <w:color w:val="000000"/>
          <w:spacing w:val="-1"/>
          <w:sz w:val="20"/>
          <w:szCs w:val="20"/>
          <w:lang w:val="kk-KZ"/>
        </w:rPr>
      </w:pPr>
    </w:p>
    <w:p w:rsidR="00B708FF" w:rsidRPr="00105F04" w:rsidRDefault="00B708FF" w:rsidP="00B708FF">
      <w:pPr>
        <w:shd w:val="clear" w:color="auto" w:fill="FFFFFF"/>
        <w:spacing w:before="245"/>
        <w:ind w:left="43"/>
        <w:jc w:val="center"/>
        <w:rPr>
          <w:b/>
          <w:noProof/>
          <w:color w:val="000000"/>
          <w:spacing w:val="-1"/>
          <w:sz w:val="20"/>
          <w:szCs w:val="20"/>
          <w:lang w:val="kk-KZ"/>
        </w:rPr>
      </w:pPr>
      <w:r w:rsidRPr="00105F04">
        <w:rPr>
          <w:b/>
          <w:noProof/>
          <w:color w:val="000000"/>
          <w:spacing w:val="-1"/>
          <w:sz w:val="20"/>
          <w:szCs w:val="20"/>
          <w:lang w:val="kk-KZ"/>
        </w:rPr>
        <w:lastRenderedPageBreak/>
        <w:t>Дополнительная:</w:t>
      </w:r>
    </w:p>
    <w:p w:rsidR="00B708FF" w:rsidRPr="00105F04" w:rsidRDefault="00B708FF" w:rsidP="00B708FF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216" w:line="230" w:lineRule="exact"/>
        <w:ind w:left="426" w:hanging="426"/>
        <w:rPr>
          <w:noProof/>
          <w:color w:val="000000"/>
          <w:spacing w:val="-1"/>
          <w:sz w:val="20"/>
          <w:szCs w:val="20"/>
          <w:lang w:val="kk-KZ"/>
        </w:rPr>
      </w:pPr>
      <w:r w:rsidRPr="00105F04">
        <w:rPr>
          <w:noProof/>
          <w:color w:val="000000"/>
          <w:spacing w:val="-1"/>
          <w:sz w:val="20"/>
          <w:szCs w:val="20"/>
          <w:lang w:val="kk-KZ"/>
        </w:rPr>
        <w:t>Гиллебранд В.Ф. и др. Практическое руководство по неорганическому анализу. Госхимиздат, 1967.</w:t>
      </w:r>
    </w:p>
    <w:p w:rsidR="00B708FF" w:rsidRPr="00105F04" w:rsidRDefault="00B708FF" w:rsidP="00B708FF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230" w:lineRule="exact"/>
        <w:ind w:left="426" w:hanging="426"/>
        <w:rPr>
          <w:noProof/>
          <w:color w:val="000000"/>
          <w:spacing w:val="-1"/>
          <w:sz w:val="20"/>
          <w:szCs w:val="20"/>
          <w:lang w:val="kk-KZ"/>
        </w:rPr>
      </w:pPr>
      <w:r w:rsidRPr="00105F04">
        <w:rPr>
          <w:noProof/>
          <w:color w:val="000000"/>
          <w:spacing w:val="-1"/>
          <w:sz w:val="20"/>
          <w:szCs w:val="20"/>
          <w:lang w:val="kk-KZ"/>
        </w:rPr>
        <w:t>Лайтинен Г.А., Харрис В.Е. Химический анализ. Изд. 2-е перераб., «Химия», М., 1968.</w:t>
      </w:r>
    </w:p>
    <w:p w:rsidR="00B708FF" w:rsidRPr="00105F04" w:rsidRDefault="00B708FF" w:rsidP="00B708FF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230" w:lineRule="exact"/>
        <w:ind w:left="426" w:hanging="426"/>
        <w:rPr>
          <w:noProof/>
          <w:color w:val="000000"/>
          <w:spacing w:val="-1"/>
          <w:sz w:val="20"/>
          <w:szCs w:val="20"/>
          <w:lang w:val="kk-KZ"/>
        </w:rPr>
      </w:pPr>
      <w:r w:rsidRPr="00105F04">
        <w:rPr>
          <w:noProof/>
          <w:color w:val="000000"/>
          <w:spacing w:val="-1"/>
          <w:sz w:val="20"/>
          <w:szCs w:val="20"/>
          <w:lang w:val="kk-KZ"/>
        </w:rPr>
        <w:t>Шеллер З.Р., Поуэлл. А.Р. Аализ минералов и руд редких элеметов, Госгеолтехиздат, 1962.</w:t>
      </w:r>
    </w:p>
    <w:p w:rsidR="00B708FF" w:rsidRPr="00105F04" w:rsidRDefault="00B708FF" w:rsidP="00B708FF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230" w:lineRule="exact"/>
        <w:rPr>
          <w:noProof/>
          <w:color w:val="000000"/>
          <w:spacing w:val="-1"/>
          <w:sz w:val="20"/>
          <w:szCs w:val="20"/>
          <w:lang w:val="kk-KZ"/>
        </w:rPr>
      </w:pPr>
      <w:r w:rsidRPr="00105F04">
        <w:rPr>
          <w:noProof/>
          <w:color w:val="000000"/>
          <w:spacing w:val="-1"/>
          <w:sz w:val="20"/>
          <w:szCs w:val="20"/>
          <w:lang w:val="kk-KZ"/>
        </w:rPr>
        <w:t>Доерфель К. Статистика в аналитической химии. «Мир», 1969.</w:t>
      </w:r>
    </w:p>
    <w:p w:rsidR="00B708FF" w:rsidRPr="00105F04" w:rsidRDefault="00B708FF" w:rsidP="00B708FF">
      <w:pPr>
        <w:widowControl w:val="0"/>
        <w:numPr>
          <w:ilvl w:val="0"/>
          <w:numId w:val="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230" w:lineRule="exact"/>
        <w:ind w:left="426" w:hanging="426"/>
        <w:rPr>
          <w:noProof/>
          <w:color w:val="000000"/>
          <w:spacing w:val="-1"/>
          <w:sz w:val="20"/>
          <w:szCs w:val="20"/>
          <w:lang w:val="kk-KZ"/>
        </w:rPr>
      </w:pPr>
      <w:r w:rsidRPr="00105F04">
        <w:rPr>
          <w:noProof/>
          <w:color w:val="000000"/>
          <w:spacing w:val="-1"/>
          <w:sz w:val="20"/>
          <w:szCs w:val="20"/>
          <w:lang w:val="kk-KZ"/>
        </w:rPr>
        <w:t>Чарыков А.К. Математическая обработка результатов химического анализа. Л: Химия, 1984.</w:t>
      </w:r>
    </w:p>
    <w:p w:rsidR="00B708FF" w:rsidRPr="00105F04" w:rsidRDefault="00B708FF" w:rsidP="00B708FF">
      <w:pPr>
        <w:widowControl w:val="0"/>
        <w:numPr>
          <w:ilvl w:val="0"/>
          <w:numId w:val="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230" w:lineRule="exact"/>
        <w:ind w:left="426" w:hanging="421"/>
        <w:rPr>
          <w:noProof/>
          <w:sz w:val="20"/>
          <w:szCs w:val="20"/>
          <w:lang w:val="kk-KZ"/>
        </w:rPr>
      </w:pPr>
      <w:r w:rsidRPr="00105F04">
        <w:rPr>
          <w:noProof/>
          <w:color w:val="000000"/>
          <w:spacing w:val="-1"/>
          <w:sz w:val="20"/>
          <w:szCs w:val="20"/>
          <w:lang w:val="kk-KZ"/>
        </w:rPr>
        <w:t>Дорохова Е.Н., Прохороав Г.В. Аналитическая химия. Физико-химические методы. М.: ВШ, 1991.</w:t>
      </w:r>
    </w:p>
    <w:p w:rsidR="00B708FF" w:rsidRPr="00B708FF" w:rsidRDefault="00B708FF" w:rsidP="00B708FF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line="230" w:lineRule="exact"/>
        <w:ind w:left="426"/>
        <w:rPr>
          <w:noProof/>
          <w:lang w:val="kk-KZ"/>
        </w:rPr>
      </w:pPr>
    </w:p>
    <w:tbl>
      <w:tblPr>
        <w:tblpPr w:leftFromText="180" w:rightFromText="180" w:vertAnchor="text" w:horzAnchor="margin" w:tblpXSpec="right" w:tblpY="50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93"/>
        <w:gridCol w:w="1260"/>
        <w:gridCol w:w="1800"/>
        <w:gridCol w:w="1440"/>
      </w:tblGrid>
      <w:tr w:rsidR="00A36B9F" w:rsidRPr="00105F04" w:rsidTr="0029505E">
        <w:tc>
          <w:tcPr>
            <w:tcW w:w="675" w:type="dxa"/>
            <w:vAlign w:val="center"/>
          </w:tcPr>
          <w:p w:rsidR="00A36B9F" w:rsidRPr="00105F04" w:rsidRDefault="00A36B9F" w:rsidP="0029505E">
            <w:pPr>
              <w:pStyle w:val="a5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№</w:t>
            </w:r>
          </w:p>
        </w:tc>
        <w:tc>
          <w:tcPr>
            <w:tcW w:w="4293" w:type="dxa"/>
            <w:vAlign w:val="center"/>
          </w:tcPr>
          <w:p w:rsidR="00A36B9F" w:rsidRPr="00105F04" w:rsidRDefault="00BE7DD6" w:rsidP="0029505E">
            <w:pPr>
              <w:pStyle w:val="a5"/>
              <w:rPr>
                <w:sz w:val="20"/>
                <w:szCs w:val="20"/>
                <w:lang w:val="kk-KZ"/>
              </w:rPr>
            </w:pPr>
            <w:r w:rsidRPr="00105F04">
              <w:rPr>
                <w:sz w:val="20"/>
                <w:szCs w:val="20"/>
                <w:lang w:val="kk-KZ"/>
              </w:rPr>
              <w:t>Виды работ</w:t>
            </w:r>
          </w:p>
        </w:tc>
        <w:tc>
          <w:tcPr>
            <w:tcW w:w="1260" w:type="dxa"/>
            <w:vAlign w:val="center"/>
          </w:tcPr>
          <w:p w:rsidR="00A36B9F" w:rsidRPr="00105F04" w:rsidRDefault="00A36B9F" w:rsidP="0029505E">
            <w:pPr>
              <w:pStyle w:val="a5"/>
              <w:rPr>
                <w:sz w:val="20"/>
                <w:szCs w:val="20"/>
                <w:lang w:val="kk-KZ"/>
              </w:rPr>
            </w:pPr>
            <w:r w:rsidRPr="00105F04">
              <w:rPr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800" w:type="dxa"/>
            <w:vAlign w:val="center"/>
          </w:tcPr>
          <w:p w:rsidR="00A36B9F" w:rsidRPr="00105F04" w:rsidRDefault="00A36B9F" w:rsidP="0029505E">
            <w:pPr>
              <w:pStyle w:val="a5"/>
              <w:rPr>
                <w:sz w:val="20"/>
                <w:szCs w:val="20"/>
                <w:lang w:val="kk-KZ"/>
              </w:rPr>
            </w:pPr>
            <w:r w:rsidRPr="00105F04">
              <w:rPr>
                <w:sz w:val="20"/>
                <w:szCs w:val="20"/>
                <w:lang w:val="kk-KZ"/>
              </w:rPr>
              <w:t>Баға</w:t>
            </w:r>
          </w:p>
        </w:tc>
        <w:tc>
          <w:tcPr>
            <w:tcW w:w="1440" w:type="dxa"/>
            <w:vAlign w:val="center"/>
          </w:tcPr>
          <w:p w:rsidR="00A36B9F" w:rsidRPr="00105F04" w:rsidRDefault="00A36B9F" w:rsidP="0029505E">
            <w:pPr>
              <w:pStyle w:val="a5"/>
              <w:rPr>
                <w:sz w:val="20"/>
                <w:szCs w:val="20"/>
                <w:lang w:val="kk-KZ"/>
              </w:rPr>
            </w:pPr>
            <w:r w:rsidRPr="00105F04">
              <w:rPr>
                <w:sz w:val="20"/>
                <w:szCs w:val="20"/>
                <w:lang w:val="kk-KZ"/>
              </w:rPr>
              <w:t>Балл саны</w:t>
            </w:r>
          </w:p>
        </w:tc>
      </w:tr>
      <w:tr w:rsidR="00A36B9F" w:rsidRPr="00105F04" w:rsidTr="0029505E">
        <w:tc>
          <w:tcPr>
            <w:tcW w:w="675" w:type="dxa"/>
            <w:vAlign w:val="center"/>
          </w:tcPr>
          <w:p w:rsidR="00A36B9F" w:rsidRPr="00105F04" w:rsidRDefault="00A36B9F" w:rsidP="0029505E">
            <w:pPr>
              <w:pStyle w:val="a5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1.</w:t>
            </w:r>
          </w:p>
        </w:tc>
        <w:tc>
          <w:tcPr>
            <w:tcW w:w="4293" w:type="dxa"/>
          </w:tcPr>
          <w:p w:rsidR="00A36B9F" w:rsidRPr="00105F04" w:rsidRDefault="00BE7DD6" w:rsidP="0029505E">
            <w:pPr>
              <w:pStyle w:val="a5"/>
              <w:rPr>
                <w:sz w:val="20"/>
                <w:szCs w:val="20"/>
                <w:lang w:val="kk-KZ"/>
              </w:rPr>
            </w:pPr>
            <w:r w:rsidRPr="00105F04">
              <w:rPr>
                <w:sz w:val="20"/>
                <w:szCs w:val="20"/>
                <w:lang w:val="kk-KZ"/>
              </w:rPr>
              <w:t>Контольная работа</w:t>
            </w:r>
          </w:p>
        </w:tc>
        <w:tc>
          <w:tcPr>
            <w:tcW w:w="1260" w:type="dxa"/>
            <w:vAlign w:val="center"/>
          </w:tcPr>
          <w:p w:rsidR="00A36B9F" w:rsidRPr="00105F04" w:rsidRDefault="00A36B9F" w:rsidP="0029505E">
            <w:pPr>
              <w:pStyle w:val="a5"/>
              <w:rPr>
                <w:sz w:val="20"/>
                <w:szCs w:val="20"/>
                <w:lang w:val="kk-KZ"/>
              </w:rPr>
            </w:pPr>
            <w:r w:rsidRPr="00105F0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800" w:type="dxa"/>
            <w:vAlign w:val="center"/>
          </w:tcPr>
          <w:p w:rsidR="00A36B9F" w:rsidRPr="00105F04" w:rsidRDefault="00A36B9F" w:rsidP="0029505E">
            <w:pPr>
              <w:pStyle w:val="a5"/>
              <w:rPr>
                <w:sz w:val="20"/>
                <w:szCs w:val="20"/>
                <w:lang w:val="kk-KZ"/>
              </w:rPr>
            </w:pPr>
            <w:r w:rsidRPr="00105F04">
              <w:rPr>
                <w:sz w:val="20"/>
                <w:szCs w:val="20"/>
                <w:lang w:val="kk-KZ"/>
              </w:rPr>
              <w:t>16</w:t>
            </w:r>
          </w:p>
        </w:tc>
        <w:tc>
          <w:tcPr>
            <w:tcW w:w="1440" w:type="dxa"/>
            <w:vAlign w:val="center"/>
          </w:tcPr>
          <w:p w:rsidR="00A36B9F" w:rsidRPr="00105F04" w:rsidRDefault="00A36B9F" w:rsidP="0029505E">
            <w:pPr>
              <w:pStyle w:val="a5"/>
              <w:rPr>
                <w:sz w:val="20"/>
                <w:szCs w:val="20"/>
                <w:lang w:val="kk-KZ"/>
              </w:rPr>
            </w:pPr>
            <w:r w:rsidRPr="00105F04">
              <w:rPr>
                <w:sz w:val="20"/>
                <w:szCs w:val="20"/>
                <w:lang w:val="kk-KZ"/>
              </w:rPr>
              <w:t>16</w:t>
            </w:r>
          </w:p>
        </w:tc>
      </w:tr>
      <w:tr w:rsidR="00A36B9F" w:rsidRPr="00105F04" w:rsidTr="0029505E">
        <w:tc>
          <w:tcPr>
            <w:tcW w:w="675" w:type="dxa"/>
            <w:vAlign w:val="center"/>
          </w:tcPr>
          <w:p w:rsidR="00A36B9F" w:rsidRPr="00105F04" w:rsidRDefault="00A36B9F" w:rsidP="0029505E">
            <w:pPr>
              <w:pStyle w:val="a5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2.</w:t>
            </w:r>
          </w:p>
        </w:tc>
        <w:tc>
          <w:tcPr>
            <w:tcW w:w="4293" w:type="dxa"/>
          </w:tcPr>
          <w:p w:rsidR="00A36B9F" w:rsidRPr="00105F04" w:rsidRDefault="00BE7DD6" w:rsidP="0029505E">
            <w:pPr>
              <w:pStyle w:val="a5"/>
              <w:rPr>
                <w:sz w:val="20"/>
                <w:szCs w:val="20"/>
                <w:lang w:val="kk-KZ"/>
              </w:rPr>
            </w:pPr>
            <w:r w:rsidRPr="00105F04">
              <w:rPr>
                <w:sz w:val="20"/>
                <w:szCs w:val="20"/>
                <w:lang w:val="kk-KZ"/>
              </w:rPr>
              <w:t>СРМ</w:t>
            </w:r>
          </w:p>
        </w:tc>
        <w:tc>
          <w:tcPr>
            <w:tcW w:w="1260" w:type="dxa"/>
            <w:vAlign w:val="center"/>
          </w:tcPr>
          <w:p w:rsidR="00A36B9F" w:rsidRPr="00105F04" w:rsidRDefault="00A36B9F" w:rsidP="0029505E">
            <w:pPr>
              <w:pStyle w:val="a5"/>
              <w:rPr>
                <w:sz w:val="20"/>
                <w:szCs w:val="20"/>
                <w:lang w:val="kk-KZ"/>
              </w:rPr>
            </w:pPr>
            <w:r w:rsidRPr="00105F0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800" w:type="dxa"/>
            <w:vAlign w:val="center"/>
          </w:tcPr>
          <w:p w:rsidR="00A36B9F" w:rsidRPr="00105F04" w:rsidRDefault="00A36B9F" w:rsidP="0029505E">
            <w:pPr>
              <w:pStyle w:val="a5"/>
              <w:rPr>
                <w:sz w:val="20"/>
                <w:szCs w:val="20"/>
                <w:lang w:val="kk-KZ"/>
              </w:rPr>
            </w:pPr>
            <w:r w:rsidRPr="00105F0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440" w:type="dxa"/>
            <w:vAlign w:val="center"/>
          </w:tcPr>
          <w:p w:rsidR="00A36B9F" w:rsidRPr="00105F04" w:rsidRDefault="00A36B9F" w:rsidP="0029505E">
            <w:pPr>
              <w:pStyle w:val="a5"/>
              <w:rPr>
                <w:sz w:val="20"/>
                <w:szCs w:val="20"/>
                <w:lang w:val="kk-KZ"/>
              </w:rPr>
            </w:pPr>
            <w:r w:rsidRPr="00105F04">
              <w:rPr>
                <w:sz w:val="20"/>
                <w:szCs w:val="20"/>
                <w:lang w:val="kk-KZ"/>
              </w:rPr>
              <w:t>49</w:t>
            </w:r>
          </w:p>
        </w:tc>
      </w:tr>
      <w:tr w:rsidR="00A36B9F" w:rsidRPr="00105F04" w:rsidTr="0029505E">
        <w:tc>
          <w:tcPr>
            <w:tcW w:w="675" w:type="dxa"/>
            <w:vAlign w:val="center"/>
          </w:tcPr>
          <w:p w:rsidR="00A36B9F" w:rsidRPr="00105F04" w:rsidRDefault="00A36B9F" w:rsidP="0029505E">
            <w:pPr>
              <w:pStyle w:val="a5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3.</w:t>
            </w:r>
          </w:p>
        </w:tc>
        <w:tc>
          <w:tcPr>
            <w:tcW w:w="4293" w:type="dxa"/>
          </w:tcPr>
          <w:p w:rsidR="00A36B9F" w:rsidRPr="00105F04" w:rsidRDefault="00BE7DD6" w:rsidP="0029505E">
            <w:pPr>
              <w:pStyle w:val="a5"/>
              <w:rPr>
                <w:sz w:val="20"/>
                <w:szCs w:val="20"/>
                <w:lang w:val="kk-KZ"/>
              </w:rPr>
            </w:pPr>
            <w:r w:rsidRPr="00105F04">
              <w:rPr>
                <w:sz w:val="20"/>
                <w:szCs w:val="20"/>
                <w:lang w:val="kk-KZ"/>
              </w:rPr>
              <w:t>Семинар</w:t>
            </w:r>
          </w:p>
        </w:tc>
        <w:tc>
          <w:tcPr>
            <w:tcW w:w="1260" w:type="dxa"/>
            <w:vAlign w:val="center"/>
          </w:tcPr>
          <w:p w:rsidR="00A36B9F" w:rsidRPr="00105F04" w:rsidRDefault="00A36B9F" w:rsidP="0029505E">
            <w:pPr>
              <w:pStyle w:val="a5"/>
              <w:rPr>
                <w:sz w:val="20"/>
                <w:szCs w:val="20"/>
                <w:lang w:val="kk-KZ"/>
              </w:rPr>
            </w:pPr>
            <w:r w:rsidRPr="00105F0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800" w:type="dxa"/>
            <w:vAlign w:val="center"/>
          </w:tcPr>
          <w:p w:rsidR="00A36B9F" w:rsidRPr="00105F04" w:rsidRDefault="00A36B9F" w:rsidP="0029505E">
            <w:pPr>
              <w:pStyle w:val="a5"/>
              <w:rPr>
                <w:sz w:val="20"/>
                <w:szCs w:val="20"/>
                <w:lang w:val="en-US"/>
              </w:rPr>
            </w:pPr>
            <w:r w:rsidRPr="00105F0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40" w:type="dxa"/>
            <w:vAlign w:val="center"/>
          </w:tcPr>
          <w:p w:rsidR="00A36B9F" w:rsidRPr="00105F04" w:rsidRDefault="00A36B9F" w:rsidP="0029505E">
            <w:pPr>
              <w:pStyle w:val="a5"/>
              <w:rPr>
                <w:sz w:val="20"/>
                <w:szCs w:val="20"/>
                <w:lang w:val="kk-KZ"/>
              </w:rPr>
            </w:pPr>
            <w:r w:rsidRPr="00105F04">
              <w:rPr>
                <w:sz w:val="20"/>
                <w:szCs w:val="20"/>
                <w:lang w:val="kk-KZ"/>
              </w:rPr>
              <w:t>35</w:t>
            </w:r>
          </w:p>
        </w:tc>
      </w:tr>
      <w:tr w:rsidR="00A36B9F" w:rsidRPr="00105F04" w:rsidTr="0029505E">
        <w:trPr>
          <w:trHeight w:val="179"/>
        </w:trPr>
        <w:tc>
          <w:tcPr>
            <w:tcW w:w="675" w:type="dxa"/>
            <w:vAlign w:val="center"/>
          </w:tcPr>
          <w:p w:rsidR="00A36B9F" w:rsidRPr="00105F04" w:rsidRDefault="00A36B9F" w:rsidP="0029505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293" w:type="dxa"/>
          </w:tcPr>
          <w:p w:rsidR="00A36B9F" w:rsidRPr="00105F04" w:rsidRDefault="00BE7DD6" w:rsidP="0029505E">
            <w:pPr>
              <w:pStyle w:val="a5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  <w:lang w:val="kk-KZ"/>
              </w:rPr>
              <w:t>Всего</w:t>
            </w:r>
            <w:r w:rsidR="00A36B9F" w:rsidRPr="00105F04">
              <w:rPr>
                <w:sz w:val="20"/>
                <w:szCs w:val="20"/>
                <w:lang w:val="kk-KZ"/>
              </w:rPr>
              <w:t>:</w:t>
            </w:r>
            <w:r w:rsidR="00A36B9F" w:rsidRPr="00105F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A36B9F" w:rsidRPr="00105F04" w:rsidRDefault="00A36B9F" w:rsidP="0029505E">
            <w:pPr>
              <w:pStyle w:val="a5"/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A36B9F" w:rsidRPr="00105F04" w:rsidRDefault="00A36B9F" w:rsidP="0029505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36B9F" w:rsidRPr="00105F04" w:rsidRDefault="00A36B9F" w:rsidP="0029505E">
            <w:pPr>
              <w:pStyle w:val="a5"/>
              <w:rPr>
                <w:sz w:val="20"/>
                <w:szCs w:val="20"/>
                <w:lang w:val="kk-KZ"/>
              </w:rPr>
            </w:pPr>
            <w:r w:rsidRPr="00105F04">
              <w:rPr>
                <w:sz w:val="20"/>
                <w:szCs w:val="20"/>
                <w:lang w:val="kk-KZ"/>
              </w:rPr>
              <w:t>100</w:t>
            </w:r>
          </w:p>
        </w:tc>
      </w:tr>
      <w:tr w:rsidR="00A36B9F" w:rsidRPr="00105F04" w:rsidTr="0029505E">
        <w:trPr>
          <w:trHeight w:val="179"/>
        </w:trPr>
        <w:tc>
          <w:tcPr>
            <w:tcW w:w="675" w:type="dxa"/>
            <w:vAlign w:val="center"/>
          </w:tcPr>
          <w:p w:rsidR="00A36B9F" w:rsidRPr="00105F04" w:rsidRDefault="00A36B9F" w:rsidP="0029505E">
            <w:pPr>
              <w:pStyle w:val="a5"/>
              <w:rPr>
                <w:sz w:val="20"/>
                <w:szCs w:val="20"/>
                <w:lang w:val="kk-KZ"/>
              </w:rPr>
            </w:pPr>
          </w:p>
        </w:tc>
        <w:tc>
          <w:tcPr>
            <w:tcW w:w="4293" w:type="dxa"/>
          </w:tcPr>
          <w:p w:rsidR="00A36B9F" w:rsidRPr="00105F04" w:rsidRDefault="00A36B9F" w:rsidP="0029505E">
            <w:pPr>
              <w:pStyle w:val="a5"/>
              <w:rPr>
                <w:sz w:val="20"/>
                <w:szCs w:val="20"/>
                <w:lang w:val="en-US"/>
              </w:rPr>
            </w:pPr>
            <w:r w:rsidRPr="00105F04">
              <w:rPr>
                <w:sz w:val="20"/>
                <w:szCs w:val="20"/>
                <w:lang w:val="en-US"/>
              </w:rPr>
              <w:t xml:space="preserve">Midterm </w:t>
            </w:r>
          </w:p>
        </w:tc>
        <w:tc>
          <w:tcPr>
            <w:tcW w:w="1260" w:type="dxa"/>
            <w:vAlign w:val="center"/>
          </w:tcPr>
          <w:p w:rsidR="00A36B9F" w:rsidRPr="00105F04" w:rsidRDefault="00A36B9F" w:rsidP="0029505E">
            <w:pPr>
              <w:pStyle w:val="a5"/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A36B9F" w:rsidRPr="00105F04" w:rsidRDefault="00A36B9F" w:rsidP="0029505E">
            <w:pPr>
              <w:pStyle w:val="a5"/>
              <w:rPr>
                <w:sz w:val="20"/>
                <w:szCs w:val="20"/>
                <w:lang w:val="en-US"/>
              </w:rPr>
            </w:pPr>
            <w:r w:rsidRPr="00105F0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440" w:type="dxa"/>
            <w:vAlign w:val="center"/>
          </w:tcPr>
          <w:p w:rsidR="00A36B9F" w:rsidRPr="00105F04" w:rsidRDefault="00A36B9F" w:rsidP="0029505E">
            <w:pPr>
              <w:pStyle w:val="a5"/>
              <w:rPr>
                <w:sz w:val="20"/>
                <w:szCs w:val="20"/>
                <w:lang w:val="en-US"/>
              </w:rPr>
            </w:pPr>
            <w:r w:rsidRPr="00105F04">
              <w:rPr>
                <w:sz w:val="20"/>
                <w:szCs w:val="20"/>
                <w:lang w:val="en-US"/>
              </w:rPr>
              <w:t>100</w:t>
            </w:r>
          </w:p>
        </w:tc>
      </w:tr>
    </w:tbl>
    <w:p w:rsidR="00A36B9F" w:rsidRPr="00A94244" w:rsidRDefault="00BE7DD6" w:rsidP="00A36B9F">
      <w:pPr>
        <w:pStyle w:val="a5"/>
        <w:rPr>
          <w:bCs/>
          <w:noProof/>
          <w:sz w:val="22"/>
          <w:lang w:val="kk-KZ"/>
        </w:rPr>
      </w:pPr>
      <w:r w:rsidRPr="00A94244">
        <w:rPr>
          <w:bCs/>
          <w:noProof/>
          <w:sz w:val="22"/>
          <w:lang w:val="kk-KZ"/>
        </w:rPr>
        <w:t>РК</w:t>
      </w:r>
      <w:r w:rsidR="00A36B9F" w:rsidRPr="00A94244">
        <w:rPr>
          <w:bCs/>
          <w:noProof/>
          <w:sz w:val="22"/>
          <w:lang w:val="kk-KZ"/>
        </w:rPr>
        <w:t xml:space="preserve"> 1</w:t>
      </w:r>
    </w:p>
    <w:p w:rsidR="00A36B9F" w:rsidRPr="00105F04" w:rsidRDefault="00A36B9F" w:rsidP="00A36B9F">
      <w:pPr>
        <w:pStyle w:val="a5"/>
        <w:rPr>
          <w:lang w:val="en-US"/>
        </w:rPr>
      </w:pPr>
    </w:p>
    <w:tbl>
      <w:tblPr>
        <w:tblpPr w:leftFromText="180" w:rightFromText="180" w:vertAnchor="text" w:horzAnchor="margin" w:tblpXSpec="right" w:tblpY="50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93"/>
        <w:gridCol w:w="1260"/>
        <w:gridCol w:w="1800"/>
        <w:gridCol w:w="1440"/>
      </w:tblGrid>
      <w:tr w:rsidR="00A36B9F" w:rsidRPr="00105F04" w:rsidTr="0029505E">
        <w:tc>
          <w:tcPr>
            <w:tcW w:w="675" w:type="dxa"/>
            <w:vAlign w:val="center"/>
          </w:tcPr>
          <w:p w:rsidR="00A36B9F" w:rsidRPr="00105F04" w:rsidRDefault="00A36B9F" w:rsidP="0029505E">
            <w:pPr>
              <w:pStyle w:val="a5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№</w:t>
            </w:r>
          </w:p>
        </w:tc>
        <w:tc>
          <w:tcPr>
            <w:tcW w:w="4293" w:type="dxa"/>
            <w:vAlign w:val="center"/>
          </w:tcPr>
          <w:p w:rsidR="00A36B9F" w:rsidRPr="00105F04" w:rsidRDefault="00BE7DD6" w:rsidP="0029505E">
            <w:pPr>
              <w:pStyle w:val="a5"/>
              <w:rPr>
                <w:sz w:val="20"/>
                <w:szCs w:val="20"/>
                <w:lang w:val="kk-KZ"/>
              </w:rPr>
            </w:pPr>
            <w:r w:rsidRPr="00105F04">
              <w:rPr>
                <w:sz w:val="20"/>
                <w:szCs w:val="20"/>
                <w:lang w:val="kk-KZ"/>
              </w:rPr>
              <w:t>Виды работ</w:t>
            </w:r>
          </w:p>
        </w:tc>
        <w:tc>
          <w:tcPr>
            <w:tcW w:w="1260" w:type="dxa"/>
            <w:vAlign w:val="center"/>
          </w:tcPr>
          <w:p w:rsidR="00A36B9F" w:rsidRPr="00105F04" w:rsidRDefault="00A36B9F" w:rsidP="0029505E">
            <w:pPr>
              <w:pStyle w:val="a5"/>
              <w:rPr>
                <w:sz w:val="20"/>
                <w:szCs w:val="20"/>
                <w:lang w:val="kk-KZ"/>
              </w:rPr>
            </w:pPr>
            <w:r w:rsidRPr="00105F04">
              <w:rPr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800" w:type="dxa"/>
            <w:vAlign w:val="center"/>
          </w:tcPr>
          <w:p w:rsidR="00A36B9F" w:rsidRPr="00105F04" w:rsidRDefault="00A36B9F" w:rsidP="0029505E">
            <w:pPr>
              <w:pStyle w:val="a5"/>
              <w:rPr>
                <w:sz w:val="20"/>
                <w:szCs w:val="20"/>
                <w:lang w:val="kk-KZ"/>
              </w:rPr>
            </w:pPr>
            <w:r w:rsidRPr="00105F04">
              <w:rPr>
                <w:sz w:val="20"/>
                <w:szCs w:val="20"/>
                <w:lang w:val="kk-KZ"/>
              </w:rPr>
              <w:t>Баға</w:t>
            </w:r>
          </w:p>
        </w:tc>
        <w:tc>
          <w:tcPr>
            <w:tcW w:w="1440" w:type="dxa"/>
            <w:vAlign w:val="center"/>
          </w:tcPr>
          <w:p w:rsidR="00A36B9F" w:rsidRPr="00105F04" w:rsidRDefault="00A36B9F" w:rsidP="0029505E">
            <w:pPr>
              <w:pStyle w:val="a5"/>
              <w:rPr>
                <w:sz w:val="20"/>
                <w:szCs w:val="20"/>
                <w:lang w:val="kk-KZ"/>
              </w:rPr>
            </w:pPr>
            <w:r w:rsidRPr="00105F04">
              <w:rPr>
                <w:sz w:val="20"/>
                <w:szCs w:val="20"/>
                <w:lang w:val="kk-KZ"/>
              </w:rPr>
              <w:t>Балл саны</w:t>
            </w:r>
          </w:p>
        </w:tc>
      </w:tr>
      <w:tr w:rsidR="00A36B9F" w:rsidRPr="00105F04" w:rsidTr="0029505E">
        <w:tc>
          <w:tcPr>
            <w:tcW w:w="675" w:type="dxa"/>
            <w:vAlign w:val="center"/>
          </w:tcPr>
          <w:p w:rsidR="00A36B9F" w:rsidRPr="00105F04" w:rsidRDefault="00A36B9F" w:rsidP="0029505E">
            <w:pPr>
              <w:pStyle w:val="a5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1.</w:t>
            </w:r>
          </w:p>
        </w:tc>
        <w:tc>
          <w:tcPr>
            <w:tcW w:w="4293" w:type="dxa"/>
          </w:tcPr>
          <w:p w:rsidR="00A36B9F" w:rsidRPr="00105F04" w:rsidRDefault="00BE7DD6" w:rsidP="0029505E">
            <w:pPr>
              <w:pStyle w:val="a5"/>
              <w:rPr>
                <w:sz w:val="20"/>
                <w:szCs w:val="20"/>
                <w:lang w:val="kk-KZ"/>
              </w:rPr>
            </w:pPr>
            <w:r w:rsidRPr="00105F04">
              <w:rPr>
                <w:sz w:val="20"/>
                <w:szCs w:val="20"/>
                <w:lang w:val="kk-KZ"/>
              </w:rPr>
              <w:t>Контрольная работа</w:t>
            </w:r>
          </w:p>
        </w:tc>
        <w:tc>
          <w:tcPr>
            <w:tcW w:w="1260" w:type="dxa"/>
            <w:vAlign w:val="center"/>
          </w:tcPr>
          <w:p w:rsidR="00A36B9F" w:rsidRPr="00105F04" w:rsidRDefault="00A36B9F" w:rsidP="0029505E">
            <w:pPr>
              <w:pStyle w:val="a5"/>
              <w:rPr>
                <w:sz w:val="20"/>
                <w:szCs w:val="20"/>
                <w:lang w:val="kk-KZ"/>
              </w:rPr>
            </w:pPr>
            <w:r w:rsidRPr="00105F0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800" w:type="dxa"/>
            <w:vAlign w:val="center"/>
          </w:tcPr>
          <w:p w:rsidR="00A36B9F" w:rsidRPr="00105F04" w:rsidRDefault="00A36B9F" w:rsidP="0029505E">
            <w:pPr>
              <w:pStyle w:val="a5"/>
              <w:rPr>
                <w:sz w:val="20"/>
                <w:szCs w:val="20"/>
                <w:lang w:val="kk-KZ"/>
              </w:rPr>
            </w:pPr>
            <w:r w:rsidRPr="00105F04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440" w:type="dxa"/>
            <w:vAlign w:val="center"/>
          </w:tcPr>
          <w:p w:rsidR="00A36B9F" w:rsidRPr="00105F04" w:rsidRDefault="00A36B9F" w:rsidP="0029505E">
            <w:pPr>
              <w:pStyle w:val="a5"/>
              <w:rPr>
                <w:sz w:val="20"/>
                <w:szCs w:val="20"/>
                <w:lang w:val="kk-KZ"/>
              </w:rPr>
            </w:pPr>
            <w:r w:rsidRPr="00105F04">
              <w:rPr>
                <w:sz w:val="20"/>
                <w:szCs w:val="20"/>
                <w:lang w:val="kk-KZ"/>
              </w:rPr>
              <w:t>12</w:t>
            </w:r>
          </w:p>
        </w:tc>
      </w:tr>
      <w:tr w:rsidR="00A36B9F" w:rsidRPr="00105F04" w:rsidTr="0029505E">
        <w:tc>
          <w:tcPr>
            <w:tcW w:w="675" w:type="dxa"/>
            <w:vAlign w:val="center"/>
          </w:tcPr>
          <w:p w:rsidR="00A36B9F" w:rsidRPr="00105F04" w:rsidRDefault="00A36B9F" w:rsidP="0029505E">
            <w:pPr>
              <w:pStyle w:val="a5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2.</w:t>
            </w:r>
          </w:p>
        </w:tc>
        <w:tc>
          <w:tcPr>
            <w:tcW w:w="4293" w:type="dxa"/>
          </w:tcPr>
          <w:p w:rsidR="00A36B9F" w:rsidRPr="00105F04" w:rsidRDefault="00BE7DD6" w:rsidP="0029505E">
            <w:pPr>
              <w:pStyle w:val="a5"/>
              <w:rPr>
                <w:sz w:val="20"/>
                <w:szCs w:val="20"/>
                <w:lang w:val="kk-KZ"/>
              </w:rPr>
            </w:pPr>
            <w:r w:rsidRPr="00105F04">
              <w:rPr>
                <w:sz w:val="20"/>
                <w:szCs w:val="20"/>
                <w:lang w:val="kk-KZ"/>
              </w:rPr>
              <w:t>СРМ</w:t>
            </w:r>
          </w:p>
        </w:tc>
        <w:tc>
          <w:tcPr>
            <w:tcW w:w="1260" w:type="dxa"/>
            <w:vAlign w:val="center"/>
          </w:tcPr>
          <w:p w:rsidR="00A36B9F" w:rsidRPr="00105F04" w:rsidRDefault="00A36B9F" w:rsidP="0029505E">
            <w:pPr>
              <w:pStyle w:val="a5"/>
              <w:rPr>
                <w:sz w:val="20"/>
                <w:szCs w:val="20"/>
                <w:lang w:val="kk-KZ"/>
              </w:rPr>
            </w:pPr>
            <w:r w:rsidRPr="00105F04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800" w:type="dxa"/>
            <w:vAlign w:val="center"/>
          </w:tcPr>
          <w:p w:rsidR="00A36B9F" w:rsidRPr="00105F04" w:rsidRDefault="00A36B9F" w:rsidP="0029505E">
            <w:pPr>
              <w:pStyle w:val="a5"/>
              <w:rPr>
                <w:sz w:val="20"/>
                <w:szCs w:val="20"/>
                <w:lang w:val="kk-KZ"/>
              </w:rPr>
            </w:pPr>
            <w:r w:rsidRPr="00105F04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440" w:type="dxa"/>
            <w:vAlign w:val="center"/>
          </w:tcPr>
          <w:p w:rsidR="00A36B9F" w:rsidRPr="00105F04" w:rsidRDefault="00A36B9F" w:rsidP="0029505E">
            <w:pPr>
              <w:pStyle w:val="a5"/>
              <w:rPr>
                <w:sz w:val="20"/>
                <w:szCs w:val="20"/>
                <w:lang w:val="kk-KZ"/>
              </w:rPr>
            </w:pPr>
            <w:r w:rsidRPr="00105F04">
              <w:rPr>
                <w:sz w:val="20"/>
                <w:szCs w:val="20"/>
                <w:lang w:val="kk-KZ"/>
              </w:rPr>
              <w:t>48</w:t>
            </w:r>
          </w:p>
        </w:tc>
      </w:tr>
      <w:tr w:rsidR="00A36B9F" w:rsidRPr="00105F04" w:rsidTr="0029505E">
        <w:tc>
          <w:tcPr>
            <w:tcW w:w="675" w:type="dxa"/>
            <w:vAlign w:val="center"/>
          </w:tcPr>
          <w:p w:rsidR="00A36B9F" w:rsidRPr="00105F04" w:rsidRDefault="00A36B9F" w:rsidP="0029505E">
            <w:pPr>
              <w:pStyle w:val="a5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3.</w:t>
            </w:r>
          </w:p>
        </w:tc>
        <w:tc>
          <w:tcPr>
            <w:tcW w:w="4293" w:type="dxa"/>
          </w:tcPr>
          <w:p w:rsidR="00A36B9F" w:rsidRPr="00105F04" w:rsidRDefault="00BE7DD6" w:rsidP="0029505E">
            <w:pPr>
              <w:pStyle w:val="a5"/>
              <w:rPr>
                <w:sz w:val="20"/>
                <w:szCs w:val="20"/>
                <w:lang w:val="kk-KZ"/>
              </w:rPr>
            </w:pPr>
            <w:r w:rsidRPr="00105F04">
              <w:rPr>
                <w:sz w:val="20"/>
                <w:szCs w:val="20"/>
                <w:lang w:val="kk-KZ"/>
              </w:rPr>
              <w:t>Семинар</w:t>
            </w:r>
          </w:p>
        </w:tc>
        <w:tc>
          <w:tcPr>
            <w:tcW w:w="1260" w:type="dxa"/>
            <w:vAlign w:val="center"/>
          </w:tcPr>
          <w:p w:rsidR="00A36B9F" w:rsidRPr="00105F04" w:rsidRDefault="00A36B9F" w:rsidP="0029505E">
            <w:pPr>
              <w:pStyle w:val="a5"/>
              <w:rPr>
                <w:sz w:val="20"/>
                <w:szCs w:val="20"/>
                <w:lang w:val="kk-KZ"/>
              </w:rPr>
            </w:pPr>
            <w:r w:rsidRPr="00105F04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800" w:type="dxa"/>
            <w:vAlign w:val="center"/>
          </w:tcPr>
          <w:p w:rsidR="00A36B9F" w:rsidRPr="00105F04" w:rsidRDefault="00A36B9F" w:rsidP="0029505E">
            <w:pPr>
              <w:pStyle w:val="a5"/>
              <w:rPr>
                <w:sz w:val="20"/>
                <w:szCs w:val="20"/>
                <w:lang w:val="en-US"/>
              </w:rPr>
            </w:pPr>
            <w:r w:rsidRPr="00105F0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40" w:type="dxa"/>
            <w:vAlign w:val="center"/>
          </w:tcPr>
          <w:p w:rsidR="00A36B9F" w:rsidRPr="00105F04" w:rsidRDefault="00A36B9F" w:rsidP="0029505E">
            <w:pPr>
              <w:pStyle w:val="a5"/>
              <w:rPr>
                <w:sz w:val="20"/>
                <w:szCs w:val="20"/>
                <w:lang w:val="kk-KZ"/>
              </w:rPr>
            </w:pPr>
            <w:r w:rsidRPr="00105F04">
              <w:rPr>
                <w:sz w:val="20"/>
                <w:szCs w:val="20"/>
                <w:lang w:val="kk-KZ"/>
              </w:rPr>
              <w:t>40</w:t>
            </w:r>
          </w:p>
        </w:tc>
      </w:tr>
      <w:tr w:rsidR="00A36B9F" w:rsidRPr="00105F04" w:rsidTr="0029505E">
        <w:trPr>
          <w:trHeight w:val="179"/>
        </w:trPr>
        <w:tc>
          <w:tcPr>
            <w:tcW w:w="675" w:type="dxa"/>
            <w:vAlign w:val="center"/>
          </w:tcPr>
          <w:p w:rsidR="00A36B9F" w:rsidRPr="00105F04" w:rsidRDefault="00A36B9F" w:rsidP="0029505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293" w:type="dxa"/>
          </w:tcPr>
          <w:p w:rsidR="00A36B9F" w:rsidRPr="00105F04" w:rsidRDefault="00BE7DD6" w:rsidP="0029505E">
            <w:pPr>
              <w:pStyle w:val="a5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  <w:lang w:val="kk-KZ"/>
              </w:rPr>
              <w:t>Всего</w:t>
            </w:r>
            <w:r w:rsidR="00A36B9F" w:rsidRPr="00105F04">
              <w:rPr>
                <w:sz w:val="20"/>
                <w:szCs w:val="20"/>
                <w:lang w:val="kk-KZ"/>
              </w:rPr>
              <w:t>:</w:t>
            </w:r>
            <w:r w:rsidR="00A36B9F" w:rsidRPr="00105F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A36B9F" w:rsidRPr="00105F04" w:rsidRDefault="00A36B9F" w:rsidP="0029505E">
            <w:pPr>
              <w:pStyle w:val="a5"/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A36B9F" w:rsidRPr="00105F04" w:rsidRDefault="00A36B9F" w:rsidP="0029505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36B9F" w:rsidRPr="00105F04" w:rsidRDefault="00A36B9F" w:rsidP="0029505E">
            <w:pPr>
              <w:pStyle w:val="a5"/>
              <w:rPr>
                <w:sz w:val="20"/>
                <w:szCs w:val="20"/>
                <w:lang w:val="kk-KZ"/>
              </w:rPr>
            </w:pPr>
            <w:r w:rsidRPr="00105F04">
              <w:rPr>
                <w:sz w:val="20"/>
                <w:szCs w:val="20"/>
                <w:lang w:val="kk-KZ"/>
              </w:rPr>
              <w:t>100</w:t>
            </w:r>
          </w:p>
        </w:tc>
      </w:tr>
    </w:tbl>
    <w:p w:rsidR="00A36B9F" w:rsidRPr="00A94244" w:rsidRDefault="00BE7DD6" w:rsidP="00A36B9F">
      <w:pPr>
        <w:pStyle w:val="a5"/>
        <w:rPr>
          <w:sz w:val="22"/>
          <w:szCs w:val="20"/>
          <w:lang w:val="kk-KZ"/>
        </w:rPr>
      </w:pPr>
      <w:r w:rsidRPr="00A94244">
        <w:rPr>
          <w:sz w:val="22"/>
          <w:szCs w:val="20"/>
          <w:lang w:val="kk-KZ"/>
        </w:rPr>
        <w:t>РК</w:t>
      </w:r>
      <w:r w:rsidR="00A36B9F" w:rsidRPr="00A94244">
        <w:rPr>
          <w:sz w:val="22"/>
          <w:szCs w:val="20"/>
          <w:lang w:val="kk-KZ"/>
        </w:rPr>
        <w:t xml:space="preserve"> 2</w:t>
      </w:r>
    </w:p>
    <w:p w:rsidR="00782ADC" w:rsidRPr="00105F04" w:rsidRDefault="00BE7DD6" w:rsidP="00105F04">
      <w:pPr>
        <w:shd w:val="clear" w:color="auto" w:fill="FFFFFF"/>
        <w:spacing w:before="792"/>
        <w:rPr>
          <w:b/>
          <w:noProof/>
          <w:color w:val="000000"/>
          <w:spacing w:val="-1"/>
          <w:lang w:val="kk-KZ"/>
        </w:rPr>
      </w:pPr>
      <w:r w:rsidRPr="00105F04">
        <w:rPr>
          <w:b/>
          <w:noProof/>
          <w:color w:val="000000"/>
          <w:spacing w:val="-1"/>
          <w:lang w:val="kk-KZ"/>
        </w:rPr>
        <w:t>2.5  Расписание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590"/>
        <w:gridCol w:w="510"/>
        <w:gridCol w:w="601"/>
        <w:gridCol w:w="567"/>
        <w:gridCol w:w="567"/>
        <w:gridCol w:w="567"/>
        <w:gridCol w:w="507"/>
        <w:gridCol w:w="480"/>
        <w:gridCol w:w="572"/>
        <w:gridCol w:w="567"/>
        <w:gridCol w:w="567"/>
        <w:gridCol w:w="425"/>
        <w:gridCol w:w="567"/>
        <w:gridCol w:w="567"/>
        <w:gridCol w:w="567"/>
      </w:tblGrid>
      <w:tr w:rsidR="00782ADC" w:rsidRPr="00105F04" w:rsidTr="007E5DC0">
        <w:trPr>
          <w:trHeight w:hRule="exact" w:val="39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ADC" w:rsidRPr="00105F04" w:rsidRDefault="00BE7DD6" w:rsidP="005D617B">
            <w:pPr>
              <w:shd w:val="clear" w:color="auto" w:fill="FFFFFF"/>
              <w:spacing w:line="230" w:lineRule="exact"/>
              <w:ind w:left="24" w:hanging="14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неделя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ADC" w:rsidRPr="00105F04" w:rsidRDefault="00782ADC" w:rsidP="005D617B">
            <w:pPr>
              <w:shd w:val="clear" w:color="auto" w:fill="FFFFFF"/>
              <w:ind w:left="5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DC" w:rsidRPr="00105F04" w:rsidRDefault="00782ADC" w:rsidP="005D617B">
            <w:pPr>
              <w:shd w:val="clear" w:color="auto" w:fill="FFFFFF"/>
              <w:ind w:left="5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DC" w:rsidRPr="00105F04" w:rsidRDefault="00782ADC" w:rsidP="005D617B">
            <w:pPr>
              <w:shd w:val="clear" w:color="auto" w:fill="FFFFFF"/>
              <w:ind w:left="5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DC" w:rsidRPr="00105F04" w:rsidRDefault="00782ADC" w:rsidP="005D617B">
            <w:pPr>
              <w:shd w:val="clear" w:color="auto" w:fill="FFFFFF"/>
              <w:ind w:left="5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ADC" w:rsidRPr="00105F04" w:rsidRDefault="00782ADC" w:rsidP="005D617B">
            <w:pPr>
              <w:shd w:val="clear" w:color="auto" w:fill="FFFFFF"/>
              <w:ind w:left="5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DC" w:rsidRPr="00105F04" w:rsidRDefault="00782ADC" w:rsidP="005D617B">
            <w:pPr>
              <w:shd w:val="clear" w:color="auto" w:fill="FFFFFF"/>
              <w:ind w:left="5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6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2ADC" w:rsidRPr="00105F04" w:rsidRDefault="00782ADC" w:rsidP="005D617B">
            <w:pPr>
              <w:shd w:val="clear" w:color="auto" w:fill="FFFFFF"/>
              <w:ind w:left="14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2ADC" w:rsidRPr="00105F04" w:rsidRDefault="00782ADC" w:rsidP="005D617B">
            <w:pPr>
              <w:shd w:val="clear" w:color="auto" w:fill="FFFFFF"/>
              <w:ind w:left="14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8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ADC" w:rsidRPr="00105F04" w:rsidRDefault="00782ADC" w:rsidP="005D617B">
            <w:pPr>
              <w:shd w:val="clear" w:color="auto" w:fill="FFFFFF"/>
              <w:ind w:left="14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2ADC" w:rsidRPr="00105F04" w:rsidRDefault="00782ADC" w:rsidP="005D617B">
            <w:pPr>
              <w:shd w:val="clear" w:color="auto" w:fill="FFFFFF"/>
              <w:spacing w:line="235" w:lineRule="exact"/>
              <w:ind w:left="14" w:hanging="10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ADC" w:rsidRPr="00105F04" w:rsidRDefault="00782ADC" w:rsidP="005D617B">
            <w:pPr>
              <w:shd w:val="clear" w:color="auto" w:fill="FFFFFF"/>
              <w:tabs>
                <w:tab w:val="left" w:pos="385"/>
                <w:tab w:val="left" w:pos="487"/>
              </w:tabs>
              <w:spacing w:line="235" w:lineRule="exact"/>
              <w:ind w:left="14" w:right="102" w:hanging="10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2ADC" w:rsidRPr="00105F04" w:rsidRDefault="00782ADC" w:rsidP="005D617B">
            <w:pPr>
              <w:shd w:val="clear" w:color="auto" w:fill="FFFFFF"/>
              <w:spacing w:line="235" w:lineRule="exact"/>
              <w:ind w:left="14" w:hanging="10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2ADC" w:rsidRPr="00105F04" w:rsidRDefault="00782ADC" w:rsidP="005D617B">
            <w:pPr>
              <w:shd w:val="clear" w:color="auto" w:fill="FFFFFF"/>
              <w:spacing w:line="235" w:lineRule="exact"/>
              <w:ind w:left="14" w:hanging="10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ADC" w:rsidRPr="00105F04" w:rsidRDefault="00782ADC" w:rsidP="005D617B">
            <w:pPr>
              <w:shd w:val="clear" w:color="auto" w:fill="FFFFFF"/>
              <w:spacing w:line="235" w:lineRule="exact"/>
              <w:ind w:left="14" w:hanging="10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ADC" w:rsidRPr="00105F04" w:rsidRDefault="00782ADC" w:rsidP="005D617B">
            <w:pPr>
              <w:shd w:val="clear" w:color="auto" w:fill="FFFFFF"/>
              <w:spacing w:line="235" w:lineRule="exact"/>
              <w:ind w:left="14" w:hanging="10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15</w:t>
            </w:r>
          </w:p>
        </w:tc>
      </w:tr>
      <w:tr w:rsidR="00782ADC" w:rsidRPr="00105F04" w:rsidTr="007E5DC0">
        <w:trPr>
          <w:trHeight w:hRule="exact" w:val="4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ADC" w:rsidRPr="00105F04" w:rsidRDefault="00BE7DD6" w:rsidP="005D617B">
            <w:pPr>
              <w:shd w:val="clear" w:color="auto" w:fill="FFFFFF"/>
              <w:spacing w:line="230" w:lineRule="exact"/>
              <w:ind w:left="24" w:right="134" w:hanging="14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лекции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ADC" w:rsidRPr="00105F04" w:rsidRDefault="00782ADC" w:rsidP="005D617B">
            <w:pPr>
              <w:shd w:val="clear" w:color="auto" w:fill="FFFFFF"/>
              <w:ind w:left="5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2ADC" w:rsidRPr="00105F04" w:rsidRDefault="00782ADC" w:rsidP="005D617B">
            <w:pPr>
              <w:shd w:val="clear" w:color="auto" w:fill="FFFFFF"/>
              <w:ind w:left="5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2ADC" w:rsidRPr="00105F04" w:rsidRDefault="00782ADC" w:rsidP="005D617B">
            <w:pPr>
              <w:shd w:val="clear" w:color="auto" w:fill="FFFFFF"/>
              <w:ind w:left="5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2ADC" w:rsidRPr="00105F04" w:rsidRDefault="00782ADC" w:rsidP="005D617B">
            <w:pPr>
              <w:shd w:val="clear" w:color="auto" w:fill="FFFFFF"/>
              <w:ind w:left="5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2ADC" w:rsidRPr="00105F04" w:rsidRDefault="00782ADC" w:rsidP="005D617B">
            <w:pPr>
              <w:shd w:val="clear" w:color="auto" w:fill="FFFFFF"/>
              <w:ind w:left="5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ADC" w:rsidRPr="00105F04" w:rsidRDefault="00782ADC" w:rsidP="005D617B">
            <w:pPr>
              <w:shd w:val="clear" w:color="auto" w:fill="FFFFFF"/>
              <w:ind w:left="5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2ADC" w:rsidRPr="00105F04" w:rsidRDefault="00782ADC" w:rsidP="005D617B">
            <w:pPr>
              <w:shd w:val="clear" w:color="auto" w:fill="FFFFFF"/>
              <w:ind w:left="14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2ADC" w:rsidRPr="00105F04" w:rsidRDefault="00782ADC" w:rsidP="005D617B">
            <w:pPr>
              <w:shd w:val="clear" w:color="auto" w:fill="FFFFFF"/>
              <w:ind w:left="14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ADC" w:rsidRPr="00105F04" w:rsidRDefault="00782ADC" w:rsidP="005D617B">
            <w:pPr>
              <w:shd w:val="clear" w:color="auto" w:fill="FFFFFF"/>
              <w:ind w:left="14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2ADC" w:rsidRPr="00105F04" w:rsidRDefault="00782ADC" w:rsidP="005D617B">
            <w:pPr>
              <w:shd w:val="clear" w:color="auto" w:fill="FFFFFF"/>
              <w:spacing w:line="235" w:lineRule="exact"/>
              <w:ind w:left="14" w:right="293" w:hanging="10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ADC" w:rsidRPr="00105F04" w:rsidRDefault="00782ADC" w:rsidP="005D617B">
            <w:pPr>
              <w:shd w:val="clear" w:color="auto" w:fill="FFFFFF"/>
              <w:spacing w:line="235" w:lineRule="exact"/>
              <w:ind w:left="14" w:right="293" w:hanging="10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2ADC" w:rsidRPr="00105F04" w:rsidRDefault="00782ADC" w:rsidP="005D617B">
            <w:pPr>
              <w:shd w:val="clear" w:color="auto" w:fill="FFFFFF"/>
              <w:spacing w:line="240" w:lineRule="exact"/>
              <w:ind w:left="10" w:right="322" w:hanging="5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2ADC" w:rsidRPr="00105F04" w:rsidRDefault="00782ADC" w:rsidP="005D617B">
            <w:pPr>
              <w:shd w:val="clear" w:color="auto" w:fill="FFFFFF"/>
              <w:spacing w:line="240" w:lineRule="exact"/>
              <w:ind w:left="10" w:right="322" w:hanging="5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ADC" w:rsidRPr="00105F04" w:rsidRDefault="00782ADC" w:rsidP="005D617B">
            <w:pPr>
              <w:shd w:val="clear" w:color="auto" w:fill="FFFFFF"/>
              <w:spacing w:line="240" w:lineRule="exact"/>
              <w:ind w:left="10" w:right="322" w:hanging="5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ADC" w:rsidRPr="00105F04" w:rsidRDefault="00782ADC" w:rsidP="005D617B">
            <w:pPr>
              <w:shd w:val="clear" w:color="auto" w:fill="FFFFFF"/>
              <w:spacing w:line="240" w:lineRule="exact"/>
              <w:ind w:left="10" w:right="322" w:hanging="5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</w:t>
            </w:r>
          </w:p>
        </w:tc>
      </w:tr>
      <w:tr w:rsidR="007E5DC0" w:rsidRPr="00105F04" w:rsidTr="007E5DC0">
        <w:trPr>
          <w:trHeight w:hRule="exact" w:val="4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DC0" w:rsidRPr="00105F04" w:rsidRDefault="007E5DC0" w:rsidP="005D617B">
            <w:pPr>
              <w:shd w:val="clear" w:color="auto" w:fill="FFFFFF"/>
              <w:spacing w:line="230" w:lineRule="exact"/>
              <w:ind w:left="24" w:right="134" w:hanging="14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 xml:space="preserve">Семинар 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DC0" w:rsidRPr="00105F04" w:rsidRDefault="007E5DC0" w:rsidP="005D617B">
            <w:pPr>
              <w:shd w:val="clear" w:color="auto" w:fill="FFFFFF"/>
              <w:ind w:left="5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5DC0" w:rsidRPr="00105F04" w:rsidRDefault="007E5DC0">
            <w:pPr>
              <w:rPr>
                <w:sz w:val="20"/>
                <w:szCs w:val="20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5DC0" w:rsidRPr="00105F04" w:rsidRDefault="007E5DC0">
            <w:pPr>
              <w:rPr>
                <w:sz w:val="20"/>
                <w:szCs w:val="20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5DC0" w:rsidRPr="00105F04" w:rsidRDefault="007E5DC0">
            <w:pPr>
              <w:rPr>
                <w:sz w:val="20"/>
                <w:szCs w:val="20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5DC0" w:rsidRPr="00105F04" w:rsidRDefault="007E5DC0">
            <w:pPr>
              <w:rPr>
                <w:sz w:val="20"/>
                <w:szCs w:val="20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DC0" w:rsidRPr="00105F04" w:rsidRDefault="007E5DC0">
            <w:pPr>
              <w:rPr>
                <w:sz w:val="20"/>
                <w:szCs w:val="20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5DC0" w:rsidRPr="00105F04" w:rsidRDefault="007E5DC0">
            <w:pPr>
              <w:rPr>
                <w:sz w:val="20"/>
                <w:szCs w:val="20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5DC0" w:rsidRPr="00105F04" w:rsidRDefault="007E5DC0">
            <w:pPr>
              <w:rPr>
                <w:sz w:val="20"/>
                <w:szCs w:val="20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DC0" w:rsidRPr="00105F04" w:rsidRDefault="007E5DC0">
            <w:pPr>
              <w:rPr>
                <w:sz w:val="20"/>
                <w:szCs w:val="20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5DC0" w:rsidRPr="00105F04" w:rsidRDefault="007E5DC0">
            <w:pPr>
              <w:rPr>
                <w:sz w:val="20"/>
                <w:szCs w:val="20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DC0" w:rsidRPr="00105F04" w:rsidRDefault="007E5DC0">
            <w:pPr>
              <w:rPr>
                <w:sz w:val="20"/>
                <w:szCs w:val="20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5DC0" w:rsidRPr="00105F04" w:rsidRDefault="007E5DC0">
            <w:pPr>
              <w:rPr>
                <w:sz w:val="20"/>
                <w:szCs w:val="20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5DC0" w:rsidRPr="00105F04" w:rsidRDefault="007E5DC0">
            <w:pPr>
              <w:rPr>
                <w:sz w:val="20"/>
                <w:szCs w:val="20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DC0" w:rsidRPr="00105F04" w:rsidRDefault="007E5DC0">
            <w:pPr>
              <w:rPr>
                <w:sz w:val="20"/>
                <w:szCs w:val="20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DC0" w:rsidRPr="00105F04" w:rsidRDefault="007E5DC0">
            <w:pPr>
              <w:rPr>
                <w:sz w:val="20"/>
                <w:szCs w:val="20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2</w:t>
            </w:r>
          </w:p>
        </w:tc>
      </w:tr>
      <w:tr w:rsidR="007E5DC0" w:rsidRPr="00105F04" w:rsidTr="007E5DC0">
        <w:trPr>
          <w:trHeight w:hRule="exact" w:val="4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DC0" w:rsidRPr="00105F04" w:rsidRDefault="00BE7DD6" w:rsidP="00BE7DD6">
            <w:pPr>
              <w:shd w:val="clear" w:color="auto" w:fill="FFFFFF"/>
              <w:spacing w:line="230" w:lineRule="exact"/>
              <w:ind w:right="134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СРМП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DC0" w:rsidRPr="00105F04" w:rsidRDefault="007E5DC0" w:rsidP="005D617B">
            <w:pPr>
              <w:shd w:val="clear" w:color="auto" w:fill="FFFFFF"/>
              <w:ind w:left="5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5DC0" w:rsidRPr="00105F04" w:rsidRDefault="007E5DC0" w:rsidP="005D617B">
            <w:pPr>
              <w:shd w:val="clear" w:color="auto" w:fill="FFFFFF"/>
              <w:ind w:left="5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5DC0" w:rsidRPr="00105F04" w:rsidRDefault="007E5DC0" w:rsidP="005D617B">
            <w:pPr>
              <w:shd w:val="clear" w:color="auto" w:fill="FFFFFF"/>
              <w:ind w:left="5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5DC0" w:rsidRPr="00105F04" w:rsidRDefault="007E5DC0" w:rsidP="005D617B">
            <w:pPr>
              <w:shd w:val="clear" w:color="auto" w:fill="FFFFFF"/>
              <w:ind w:left="5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5DC0" w:rsidRPr="00105F04" w:rsidRDefault="007E5DC0" w:rsidP="005D617B">
            <w:pPr>
              <w:shd w:val="clear" w:color="auto" w:fill="FFFFFF"/>
              <w:ind w:left="5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DC0" w:rsidRPr="00105F04" w:rsidRDefault="007E5DC0" w:rsidP="005D617B">
            <w:pPr>
              <w:shd w:val="clear" w:color="auto" w:fill="FFFFFF"/>
              <w:ind w:left="5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5DC0" w:rsidRPr="00105F04" w:rsidRDefault="007E5DC0" w:rsidP="005D617B">
            <w:pPr>
              <w:shd w:val="clear" w:color="auto" w:fill="FFFFFF"/>
              <w:ind w:left="14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5DC0" w:rsidRPr="00105F04" w:rsidRDefault="007E5DC0" w:rsidP="005D617B">
            <w:pPr>
              <w:shd w:val="clear" w:color="auto" w:fill="FFFFFF"/>
              <w:ind w:left="14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DC0" w:rsidRPr="00105F04" w:rsidRDefault="007E5DC0" w:rsidP="005D617B">
            <w:pPr>
              <w:shd w:val="clear" w:color="auto" w:fill="FFFFFF"/>
              <w:ind w:left="14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5DC0" w:rsidRPr="00105F04" w:rsidRDefault="007E5DC0" w:rsidP="005D617B">
            <w:pPr>
              <w:shd w:val="clear" w:color="auto" w:fill="FFFFFF"/>
              <w:spacing w:line="235" w:lineRule="exact"/>
              <w:ind w:left="14" w:right="293" w:hanging="10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DC0" w:rsidRPr="00105F04" w:rsidRDefault="007E5DC0" w:rsidP="005D617B">
            <w:pPr>
              <w:shd w:val="clear" w:color="auto" w:fill="FFFFFF"/>
              <w:spacing w:line="235" w:lineRule="exact"/>
              <w:ind w:left="14" w:right="293" w:hanging="10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5DC0" w:rsidRPr="00105F04" w:rsidRDefault="007E5DC0" w:rsidP="005D617B">
            <w:pPr>
              <w:shd w:val="clear" w:color="auto" w:fill="FFFFFF"/>
              <w:spacing w:line="240" w:lineRule="exact"/>
              <w:ind w:left="10" w:right="322" w:hanging="5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5DC0" w:rsidRPr="00105F04" w:rsidRDefault="007E5DC0" w:rsidP="005D617B">
            <w:pPr>
              <w:shd w:val="clear" w:color="auto" w:fill="FFFFFF"/>
              <w:spacing w:line="240" w:lineRule="exact"/>
              <w:ind w:left="10" w:right="322" w:hanging="5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DC0" w:rsidRPr="00105F04" w:rsidRDefault="007E5DC0" w:rsidP="005D617B">
            <w:pPr>
              <w:shd w:val="clear" w:color="auto" w:fill="FFFFFF"/>
              <w:spacing w:line="240" w:lineRule="exact"/>
              <w:ind w:left="10" w:right="322" w:hanging="5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DC0" w:rsidRPr="00105F04" w:rsidRDefault="007E5DC0" w:rsidP="005D617B">
            <w:pPr>
              <w:shd w:val="clear" w:color="auto" w:fill="FFFFFF"/>
              <w:spacing w:line="240" w:lineRule="exact"/>
              <w:ind w:left="10" w:right="322" w:hanging="5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1</w:t>
            </w:r>
          </w:p>
        </w:tc>
      </w:tr>
      <w:tr w:rsidR="00782ADC" w:rsidRPr="00105F04" w:rsidTr="007E5DC0">
        <w:trPr>
          <w:trHeight w:hRule="exact" w:val="45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ADC" w:rsidRPr="00105F04" w:rsidRDefault="00782ADC" w:rsidP="00BE7DD6">
            <w:pPr>
              <w:shd w:val="clear" w:color="auto" w:fill="FFFFFF"/>
              <w:spacing w:line="360" w:lineRule="exact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ADC" w:rsidRPr="00105F04" w:rsidRDefault="00782ADC" w:rsidP="005D617B">
            <w:pPr>
              <w:shd w:val="clear" w:color="auto" w:fill="FFFFFF"/>
              <w:ind w:left="5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2ADC" w:rsidRPr="00105F04" w:rsidRDefault="00782ADC" w:rsidP="005D617B">
            <w:pPr>
              <w:shd w:val="clear" w:color="auto" w:fill="FFFFFF"/>
              <w:ind w:left="5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2ADC" w:rsidRPr="00105F04" w:rsidRDefault="00782ADC" w:rsidP="005D617B">
            <w:pPr>
              <w:shd w:val="clear" w:color="auto" w:fill="FFFFFF"/>
              <w:ind w:left="5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2ADC" w:rsidRPr="00105F04" w:rsidRDefault="00782ADC" w:rsidP="005D617B">
            <w:pPr>
              <w:shd w:val="clear" w:color="auto" w:fill="FFFFFF"/>
              <w:ind w:left="14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2ADC" w:rsidRPr="00105F04" w:rsidRDefault="00782ADC" w:rsidP="005D617B">
            <w:pPr>
              <w:shd w:val="clear" w:color="auto" w:fill="FFFFFF"/>
              <w:ind w:left="14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ADC" w:rsidRPr="00105F04" w:rsidRDefault="00782ADC" w:rsidP="005D617B">
            <w:pPr>
              <w:shd w:val="clear" w:color="auto" w:fill="FFFFFF"/>
              <w:ind w:left="14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2ADC" w:rsidRPr="00105F04" w:rsidRDefault="00632417" w:rsidP="005D617B">
            <w:pPr>
              <w:shd w:val="clear" w:color="auto" w:fill="FFFFFF"/>
              <w:ind w:left="14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>
              <w:rPr>
                <w:noProof/>
                <w:color w:val="000000"/>
                <w:spacing w:val="-1"/>
                <w:sz w:val="20"/>
                <w:szCs w:val="20"/>
              </w:rPr>
              <w:t>РК</w:t>
            </w:r>
            <w:r w:rsidR="00782ADC"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І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2ADC" w:rsidRPr="00105F04" w:rsidRDefault="00782ADC" w:rsidP="005D617B">
            <w:pPr>
              <w:shd w:val="clear" w:color="auto" w:fill="FFFFFF"/>
              <w:ind w:left="14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ADC" w:rsidRPr="00105F04" w:rsidRDefault="00782ADC" w:rsidP="005D617B">
            <w:pPr>
              <w:shd w:val="clear" w:color="auto" w:fill="FFFFFF"/>
              <w:ind w:left="14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2ADC" w:rsidRPr="00105F04" w:rsidRDefault="00782ADC" w:rsidP="005D617B">
            <w:pPr>
              <w:shd w:val="clear" w:color="auto" w:fill="FFFFFF"/>
              <w:spacing w:line="235" w:lineRule="exact"/>
              <w:ind w:left="14" w:right="293" w:hanging="10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ADC" w:rsidRPr="00105F04" w:rsidRDefault="00782ADC" w:rsidP="005D617B">
            <w:pPr>
              <w:shd w:val="clear" w:color="auto" w:fill="FFFFFF"/>
              <w:spacing w:line="235" w:lineRule="exact"/>
              <w:ind w:left="14" w:right="293" w:hanging="10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2ADC" w:rsidRPr="00105F04" w:rsidRDefault="00782ADC" w:rsidP="005D617B">
            <w:pPr>
              <w:shd w:val="clear" w:color="auto" w:fill="FFFFFF"/>
              <w:spacing w:line="240" w:lineRule="exact"/>
              <w:ind w:left="14" w:right="322" w:hanging="5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2ADC" w:rsidRPr="00105F04" w:rsidRDefault="00782ADC" w:rsidP="005D617B">
            <w:pPr>
              <w:shd w:val="clear" w:color="auto" w:fill="FFFFFF"/>
              <w:spacing w:line="240" w:lineRule="exact"/>
              <w:ind w:left="14" w:right="322" w:hanging="5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ADC" w:rsidRPr="00105F04" w:rsidRDefault="00782ADC" w:rsidP="005D617B">
            <w:pPr>
              <w:shd w:val="clear" w:color="auto" w:fill="FFFFFF"/>
              <w:spacing w:line="240" w:lineRule="exact"/>
              <w:ind w:left="14" w:right="322" w:hanging="5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ADC" w:rsidRPr="00105F04" w:rsidRDefault="00632417" w:rsidP="005D617B">
            <w:pPr>
              <w:shd w:val="clear" w:color="auto" w:fill="FFFFFF"/>
              <w:spacing w:line="240" w:lineRule="exact"/>
              <w:ind w:left="14" w:hanging="5"/>
              <w:jc w:val="center"/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РК</w:t>
            </w:r>
            <w:r w:rsidR="00782ADC" w:rsidRPr="00105F04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2</w:t>
            </w:r>
          </w:p>
        </w:tc>
      </w:tr>
    </w:tbl>
    <w:p w:rsidR="00B708FF" w:rsidRPr="00105F04" w:rsidRDefault="00B708FF" w:rsidP="00B708FF">
      <w:pPr>
        <w:jc w:val="both"/>
      </w:pPr>
      <w:r w:rsidRPr="00105F04">
        <w:t xml:space="preserve">Экзамен– </w:t>
      </w:r>
      <w:r w:rsidRPr="00105F04">
        <w:rPr>
          <w:lang w:val="kk-KZ"/>
        </w:rPr>
        <w:t>100</w:t>
      </w:r>
      <w:r w:rsidRPr="00105F04">
        <w:t>.</w:t>
      </w:r>
    </w:p>
    <w:p w:rsidR="00A94244" w:rsidRDefault="00A94244" w:rsidP="00B708FF">
      <w:pPr>
        <w:shd w:val="clear" w:color="auto" w:fill="FFFFFF"/>
        <w:spacing w:line="324" w:lineRule="exact"/>
        <w:rPr>
          <w:b/>
          <w:lang w:val="kk-KZ"/>
        </w:rPr>
      </w:pPr>
    </w:p>
    <w:p w:rsidR="00F44C72" w:rsidRPr="00F44C72" w:rsidRDefault="00F44C72" w:rsidP="00F44C72">
      <w:pPr>
        <w:shd w:val="clear" w:color="auto" w:fill="FFFFFF"/>
        <w:rPr>
          <w:b/>
          <w:noProof/>
          <w:color w:val="000000"/>
          <w:spacing w:val="-1"/>
          <w:sz w:val="20"/>
          <w:szCs w:val="20"/>
        </w:rPr>
      </w:pPr>
      <w:r w:rsidRPr="00F44C72">
        <w:rPr>
          <w:b/>
          <w:noProof/>
          <w:color w:val="000000"/>
          <w:spacing w:val="-1"/>
          <w:sz w:val="20"/>
          <w:szCs w:val="20"/>
        </w:rPr>
        <w:t>Вопросы  РК1</w:t>
      </w:r>
    </w:p>
    <w:p w:rsidR="00F44C72" w:rsidRDefault="00F44C72" w:rsidP="00F44C72">
      <w:pPr>
        <w:shd w:val="clear" w:color="auto" w:fill="FFFFFF"/>
        <w:rPr>
          <w:noProof/>
          <w:color w:val="000000"/>
          <w:spacing w:val="-1"/>
          <w:sz w:val="20"/>
          <w:szCs w:val="20"/>
        </w:rPr>
      </w:pPr>
    </w:p>
    <w:p w:rsidR="00F44C72" w:rsidRPr="001928CB" w:rsidRDefault="00F44C72" w:rsidP="00F44C72">
      <w:pPr>
        <w:pStyle w:val="a8"/>
        <w:numPr>
          <w:ilvl w:val="0"/>
          <w:numId w:val="13"/>
        </w:numPr>
        <w:shd w:val="clear" w:color="auto" w:fill="FFFFFF"/>
        <w:rPr>
          <w:noProof/>
          <w:color w:val="000000"/>
          <w:spacing w:val="-1"/>
          <w:sz w:val="20"/>
          <w:szCs w:val="20"/>
          <w:lang w:val="kk-KZ"/>
        </w:rPr>
      </w:pPr>
      <w:r w:rsidRPr="001928CB">
        <w:rPr>
          <w:noProof/>
          <w:color w:val="000000"/>
          <w:spacing w:val="-1"/>
          <w:sz w:val="20"/>
          <w:szCs w:val="20"/>
          <w:lang w:val="kk-KZ"/>
        </w:rPr>
        <w:t>Современное состояние переработки полезных ископаемых Казахстана.</w:t>
      </w:r>
    </w:p>
    <w:p w:rsidR="00F44C72" w:rsidRPr="001928CB" w:rsidRDefault="00F44C72" w:rsidP="00F44C72">
      <w:pPr>
        <w:pStyle w:val="a8"/>
        <w:numPr>
          <w:ilvl w:val="0"/>
          <w:numId w:val="13"/>
        </w:numPr>
        <w:shd w:val="clear" w:color="auto" w:fill="FFFFFF"/>
        <w:rPr>
          <w:noProof/>
          <w:color w:val="000000"/>
          <w:spacing w:val="-1"/>
          <w:sz w:val="20"/>
          <w:szCs w:val="20"/>
          <w:lang w:val="kk-KZ"/>
        </w:rPr>
      </w:pPr>
      <w:r w:rsidRPr="001928CB">
        <w:rPr>
          <w:noProof/>
          <w:color w:val="000000"/>
          <w:spacing w:val="-1"/>
          <w:sz w:val="20"/>
          <w:szCs w:val="20"/>
          <w:lang w:val="kk-KZ"/>
        </w:rPr>
        <w:t xml:space="preserve"> Комплексная переработка Джезказганской свинцовой пыли</w:t>
      </w:r>
    </w:p>
    <w:p w:rsidR="00F44C72" w:rsidRPr="001928CB" w:rsidRDefault="00F44C72" w:rsidP="00F44C72">
      <w:pPr>
        <w:pStyle w:val="a8"/>
        <w:numPr>
          <w:ilvl w:val="0"/>
          <w:numId w:val="13"/>
        </w:numPr>
        <w:shd w:val="clear" w:color="auto" w:fill="FFFFFF"/>
        <w:rPr>
          <w:noProof/>
          <w:color w:val="000000"/>
          <w:spacing w:val="-1"/>
          <w:sz w:val="20"/>
          <w:szCs w:val="20"/>
        </w:rPr>
      </w:pPr>
      <w:r w:rsidRPr="001928CB">
        <w:rPr>
          <w:noProof/>
          <w:color w:val="000000"/>
          <w:spacing w:val="-1"/>
          <w:sz w:val="20"/>
          <w:szCs w:val="20"/>
          <w:lang w:val="kk-KZ"/>
        </w:rPr>
        <w:t>Основные проблемы флотационного обогащения полезных ископаемых</w:t>
      </w:r>
    </w:p>
    <w:p w:rsidR="00F44C72" w:rsidRPr="001928CB" w:rsidRDefault="00F44C72" w:rsidP="00F44C72">
      <w:pPr>
        <w:pStyle w:val="a8"/>
        <w:numPr>
          <w:ilvl w:val="0"/>
          <w:numId w:val="13"/>
        </w:numPr>
        <w:shd w:val="clear" w:color="auto" w:fill="FFFFFF"/>
        <w:rPr>
          <w:noProof/>
          <w:color w:val="000000"/>
          <w:spacing w:val="-1"/>
          <w:sz w:val="20"/>
          <w:szCs w:val="20"/>
          <w:lang w:val="kk-KZ"/>
        </w:rPr>
      </w:pPr>
      <w:r w:rsidRPr="001928CB">
        <w:rPr>
          <w:noProof/>
          <w:color w:val="000000"/>
          <w:spacing w:val="-1"/>
          <w:sz w:val="20"/>
          <w:szCs w:val="20"/>
        </w:rPr>
        <w:t xml:space="preserve"> </w:t>
      </w:r>
      <w:r w:rsidRPr="001928CB">
        <w:rPr>
          <w:noProof/>
          <w:color w:val="000000"/>
          <w:spacing w:val="-1"/>
          <w:sz w:val="20"/>
          <w:szCs w:val="20"/>
          <w:lang w:val="kk-KZ"/>
        </w:rPr>
        <w:t xml:space="preserve"> Потери полезных компонентов при флотационоом обогащении полезных ископаемых</w:t>
      </w:r>
    </w:p>
    <w:p w:rsidR="00F44C72" w:rsidRPr="001928CB" w:rsidRDefault="00F44C72" w:rsidP="00F44C72">
      <w:pPr>
        <w:pStyle w:val="a8"/>
        <w:numPr>
          <w:ilvl w:val="0"/>
          <w:numId w:val="13"/>
        </w:numPr>
        <w:shd w:val="clear" w:color="auto" w:fill="FFFFFF"/>
        <w:rPr>
          <w:noProof/>
          <w:color w:val="000000"/>
          <w:spacing w:val="-1"/>
          <w:sz w:val="20"/>
          <w:szCs w:val="20"/>
          <w:lang w:val="kk-KZ"/>
        </w:rPr>
      </w:pPr>
      <w:r w:rsidRPr="001928CB">
        <w:rPr>
          <w:noProof/>
          <w:color w:val="000000"/>
          <w:spacing w:val="-1"/>
          <w:sz w:val="20"/>
          <w:szCs w:val="20"/>
          <w:lang w:val="kk-KZ"/>
        </w:rPr>
        <w:t>Месторождения редкометального сырья в Казахстане. Общие основы исследования редкометального сырья: спектральный анализ;  количественный анализ</w:t>
      </w:r>
    </w:p>
    <w:p w:rsidR="00F44C72" w:rsidRPr="001928CB" w:rsidRDefault="00F44C72" w:rsidP="00F44C72">
      <w:pPr>
        <w:pStyle w:val="a8"/>
        <w:numPr>
          <w:ilvl w:val="0"/>
          <w:numId w:val="13"/>
        </w:numPr>
        <w:shd w:val="clear" w:color="auto" w:fill="FFFFFF"/>
        <w:rPr>
          <w:noProof/>
          <w:color w:val="000000"/>
          <w:spacing w:val="-1"/>
          <w:sz w:val="20"/>
          <w:szCs w:val="20"/>
          <w:lang w:val="kk-KZ"/>
        </w:rPr>
      </w:pPr>
      <w:r w:rsidRPr="001928CB">
        <w:rPr>
          <w:noProof/>
          <w:color w:val="000000"/>
          <w:spacing w:val="-1"/>
          <w:sz w:val="20"/>
          <w:szCs w:val="20"/>
          <w:lang w:val="kk-KZ"/>
        </w:rPr>
        <w:t xml:space="preserve"> Методы разложения редкометального сырья, операции выбора метода разложения, плавления и обработки щелочью.</w:t>
      </w:r>
    </w:p>
    <w:p w:rsidR="00F44C72" w:rsidRPr="001928CB" w:rsidRDefault="00F44C72" w:rsidP="00F44C72">
      <w:pPr>
        <w:pStyle w:val="a8"/>
        <w:numPr>
          <w:ilvl w:val="0"/>
          <w:numId w:val="13"/>
        </w:numPr>
        <w:shd w:val="clear" w:color="auto" w:fill="FFFFFF"/>
        <w:rPr>
          <w:noProof/>
          <w:color w:val="000000"/>
          <w:spacing w:val="-1"/>
          <w:sz w:val="20"/>
          <w:szCs w:val="20"/>
          <w:lang w:val="kk-KZ"/>
        </w:rPr>
      </w:pPr>
      <w:r w:rsidRPr="001928CB">
        <w:rPr>
          <w:noProof/>
          <w:color w:val="000000"/>
          <w:spacing w:val="-1"/>
          <w:sz w:val="20"/>
          <w:szCs w:val="20"/>
          <w:lang w:val="kk-KZ"/>
        </w:rPr>
        <w:t>Технологические особенности редких металлов и их соединений.</w:t>
      </w:r>
    </w:p>
    <w:p w:rsidR="00F44C72" w:rsidRPr="001928CB" w:rsidRDefault="00F44C72" w:rsidP="00F44C72">
      <w:pPr>
        <w:pStyle w:val="a8"/>
        <w:numPr>
          <w:ilvl w:val="0"/>
          <w:numId w:val="13"/>
        </w:numPr>
        <w:shd w:val="clear" w:color="auto" w:fill="FFFFFF"/>
        <w:rPr>
          <w:noProof/>
          <w:color w:val="000000"/>
          <w:spacing w:val="-1"/>
          <w:sz w:val="20"/>
          <w:szCs w:val="20"/>
          <w:lang w:val="kk-KZ"/>
        </w:rPr>
      </w:pPr>
      <w:r w:rsidRPr="001928CB">
        <w:rPr>
          <w:noProof/>
          <w:color w:val="000000"/>
          <w:spacing w:val="-1"/>
          <w:sz w:val="20"/>
          <w:szCs w:val="20"/>
          <w:lang w:val="kk-KZ"/>
        </w:rPr>
        <w:t>Объем производства редкометальной продукции.</w:t>
      </w:r>
    </w:p>
    <w:p w:rsidR="00F44C72" w:rsidRPr="001928CB" w:rsidRDefault="00F44C72" w:rsidP="00F44C72">
      <w:pPr>
        <w:pStyle w:val="a8"/>
        <w:numPr>
          <w:ilvl w:val="0"/>
          <w:numId w:val="13"/>
        </w:numPr>
        <w:shd w:val="clear" w:color="auto" w:fill="FFFFFF"/>
        <w:rPr>
          <w:noProof/>
          <w:color w:val="000000"/>
          <w:spacing w:val="-1"/>
          <w:sz w:val="20"/>
          <w:szCs w:val="20"/>
          <w:lang w:val="kk-KZ"/>
        </w:rPr>
      </w:pPr>
      <w:r w:rsidRPr="001928CB">
        <w:rPr>
          <w:noProof/>
          <w:color w:val="000000"/>
          <w:spacing w:val="-1"/>
          <w:sz w:val="20"/>
          <w:szCs w:val="20"/>
          <w:lang w:val="kk-KZ"/>
        </w:rPr>
        <w:t>Современные технологии переработки ренийсодержащего минерального сырья</w:t>
      </w:r>
    </w:p>
    <w:p w:rsidR="00F44C72" w:rsidRPr="00F44C72" w:rsidRDefault="00F44C72" w:rsidP="00F44C72">
      <w:pPr>
        <w:pStyle w:val="a8"/>
        <w:numPr>
          <w:ilvl w:val="0"/>
          <w:numId w:val="13"/>
        </w:numPr>
        <w:shd w:val="clear" w:color="auto" w:fill="FFFFFF"/>
        <w:rPr>
          <w:noProof/>
          <w:color w:val="000000"/>
          <w:spacing w:val="-1"/>
          <w:sz w:val="20"/>
          <w:szCs w:val="20"/>
          <w:lang w:val="kk-KZ"/>
        </w:rPr>
      </w:pPr>
      <w:r w:rsidRPr="001928CB">
        <w:rPr>
          <w:noProof/>
          <w:color w:val="000000"/>
          <w:spacing w:val="-1"/>
          <w:sz w:val="20"/>
          <w:szCs w:val="20"/>
          <w:lang w:val="kk-KZ"/>
        </w:rPr>
        <w:t xml:space="preserve"> Технологические схемы получения рения из Джезказганских руд; источники потери рения; методы уменьшения потерь.</w:t>
      </w:r>
    </w:p>
    <w:p w:rsidR="00F44C72" w:rsidRPr="001928CB" w:rsidRDefault="00F44C72" w:rsidP="00F44C72">
      <w:pPr>
        <w:pStyle w:val="a8"/>
        <w:numPr>
          <w:ilvl w:val="0"/>
          <w:numId w:val="13"/>
        </w:numPr>
        <w:shd w:val="clear" w:color="auto" w:fill="FFFFFF"/>
        <w:rPr>
          <w:noProof/>
          <w:color w:val="000000"/>
          <w:spacing w:val="-1"/>
          <w:sz w:val="20"/>
          <w:szCs w:val="20"/>
          <w:lang w:val="kk-KZ"/>
        </w:rPr>
      </w:pPr>
      <w:r w:rsidRPr="001928CB">
        <w:rPr>
          <w:noProof/>
          <w:color w:val="000000"/>
          <w:spacing w:val="-1"/>
          <w:sz w:val="20"/>
          <w:szCs w:val="20"/>
          <w:lang w:val="kk-KZ"/>
        </w:rPr>
        <w:t>Рений при обогащении Джезказганских руд</w:t>
      </w:r>
    </w:p>
    <w:p w:rsidR="00F44C72" w:rsidRPr="001928CB" w:rsidRDefault="00F44C72" w:rsidP="00F44C72">
      <w:pPr>
        <w:pStyle w:val="a8"/>
        <w:numPr>
          <w:ilvl w:val="0"/>
          <w:numId w:val="13"/>
        </w:numPr>
        <w:shd w:val="clear" w:color="auto" w:fill="FFFFFF"/>
        <w:rPr>
          <w:noProof/>
          <w:color w:val="000000"/>
          <w:spacing w:val="-1"/>
          <w:sz w:val="20"/>
          <w:szCs w:val="20"/>
          <w:lang w:val="kk-KZ"/>
        </w:rPr>
      </w:pPr>
      <w:r w:rsidRPr="001928CB">
        <w:rPr>
          <w:noProof/>
          <w:color w:val="000000"/>
          <w:spacing w:val="-1"/>
          <w:sz w:val="20"/>
          <w:szCs w:val="20"/>
          <w:lang w:val="kk-KZ"/>
        </w:rPr>
        <w:t xml:space="preserve"> Потери рения в отходах в процессе флотационного обогащения  медных руд.</w:t>
      </w:r>
    </w:p>
    <w:p w:rsidR="00F44C72" w:rsidRPr="001928CB" w:rsidRDefault="00F44C72" w:rsidP="00F44C72">
      <w:pPr>
        <w:pStyle w:val="a8"/>
        <w:numPr>
          <w:ilvl w:val="0"/>
          <w:numId w:val="13"/>
        </w:numPr>
        <w:shd w:val="clear" w:color="auto" w:fill="FFFFFF"/>
        <w:rPr>
          <w:noProof/>
          <w:color w:val="000000"/>
          <w:spacing w:val="-1"/>
          <w:sz w:val="20"/>
          <w:szCs w:val="20"/>
          <w:lang w:val="kk-KZ"/>
        </w:rPr>
      </w:pPr>
      <w:r w:rsidRPr="001928CB">
        <w:rPr>
          <w:noProof/>
          <w:color w:val="000000"/>
          <w:spacing w:val="-1"/>
          <w:sz w:val="20"/>
          <w:szCs w:val="20"/>
          <w:lang w:val="kk-KZ"/>
        </w:rPr>
        <w:t>Извлечение рения из шламов медеплавильного производства</w:t>
      </w:r>
    </w:p>
    <w:p w:rsidR="00F44C72" w:rsidRPr="001928CB" w:rsidRDefault="00F44C72" w:rsidP="00F44C72">
      <w:pPr>
        <w:pStyle w:val="a8"/>
        <w:numPr>
          <w:ilvl w:val="0"/>
          <w:numId w:val="13"/>
        </w:numPr>
        <w:shd w:val="clear" w:color="auto" w:fill="FFFFFF"/>
        <w:rPr>
          <w:noProof/>
          <w:color w:val="000000"/>
          <w:spacing w:val="-1"/>
          <w:sz w:val="20"/>
          <w:szCs w:val="20"/>
          <w:lang w:val="kk-KZ"/>
        </w:rPr>
      </w:pPr>
      <w:r w:rsidRPr="001928CB">
        <w:rPr>
          <w:noProof/>
          <w:color w:val="000000"/>
          <w:spacing w:val="-1"/>
          <w:sz w:val="20"/>
          <w:szCs w:val="20"/>
          <w:lang w:val="kk-KZ"/>
        </w:rPr>
        <w:t xml:space="preserve"> Пути повышения извлечения рения</w:t>
      </w:r>
    </w:p>
    <w:p w:rsidR="00F44C72" w:rsidRPr="001928CB" w:rsidRDefault="00F44C72" w:rsidP="00F44C72">
      <w:pPr>
        <w:pStyle w:val="a8"/>
        <w:shd w:val="clear" w:color="auto" w:fill="FFFFFF"/>
        <w:rPr>
          <w:noProof/>
          <w:color w:val="000000"/>
          <w:spacing w:val="-1"/>
          <w:sz w:val="20"/>
          <w:szCs w:val="20"/>
          <w:lang w:val="kk-KZ"/>
        </w:rPr>
      </w:pPr>
    </w:p>
    <w:p w:rsidR="00F44C72" w:rsidRPr="00F44C72" w:rsidRDefault="00F44C72" w:rsidP="00F44C72">
      <w:pPr>
        <w:shd w:val="clear" w:color="auto" w:fill="FFFFFF"/>
        <w:rPr>
          <w:b/>
          <w:noProof/>
          <w:color w:val="000000"/>
          <w:spacing w:val="-1"/>
          <w:sz w:val="20"/>
          <w:szCs w:val="20"/>
          <w:lang w:val="en-US"/>
        </w:rPr>
      </w:pPr>
      <w:r w:rsidRPr="00F44C72">
        <w:rPr>
          <w:b/>
          <w:noProof/>
          <w:color w:val="000000"/>
          <w:spacing w:val="-1"/>
          <w:sz w:val="20"/>
          <w:szCs w:val="20"/>
        </w:rPr>
        <w:t>Вопросы  РК</w:t>
      </w:r>
      <w:r w:rsidRPr="00F44C72">
        <w:rPr>
          <w:b/>
          <w:noProof/>
          <w:color w:val="000000"/>
          <w:spacing w:val="-1"/>
          <w:sz w:val="20"/>
          <w:szCs w:val="20"/>
          <w:lang w:val="en-US"/>
        </w:rPr>
        <w:t>2</w:t>
      </w:r>
    </w:p>
    <w:p w:rsidR="00F44C72" w:rsidRPr="00A94244" w:rsidRDefault="00F44C72" w:rsidP="00F44C72">
      <w:pPr>
        <w:shd w:val="clear" w:color="auto" w:fill="FFFFFF"/>
        <w:tabs>
          <w:tab w:val="left" w:pos="7920"/>
        </w:tabs>
        <w:rPr>
          <w:noProof/>
          <w:color w:val="000000"/>
          <w:spacing w:val="-1"/>
          <w:sz w:val="20"/>
          <w:szCs w:val="20"/>
          <w:lang w:val="kk-KZ"/>
        </w:rPr>
      </w:pPr>
    </w:p>
    <w:p w:rsidR="00F44C72" w:rsidRPr="001928CB" w:rsidRDefault="00F44C72" w:rsidP="00F44C72">
      <w:pPr>
        <w:pStyle w:val="a8"/>
        <w:numPr>
          <w:ilvl w:val="0"/>
          <w:numId w:val="14"/>
        </w:numPr>
        <w:shd w:val="clear" w:color="auto" w:fill="FFFFFF"/>
        <w:rPr>
          <w:noProof/>
          <w:color w:val="000000"/>
          <w:spacing w:val="-1"/>
          <w:sz w:val="20"/>
          <w:szCs w:val="20"/>
          <w:lang w:val="kk-KZ"/>
        </w:rPr>
      </w:pPr>
      <w:r w:rsidRPr="001928CB">
        <w:rPr>
          <w:noProof/>
          <w:color w:val="000000"/>
          <w:spacing w:val="-1"/>
          <w:sz w:val="20"/>
          <w:szCs w:val="20"/>
          <w:lang w:val="kk-KZ"/>
        </w:rPr>
        <w:t>Современные технологии в переработке молибденсодержащего редкометального сырья</w:t>
      </w:r>
    </w:p>
    <w:p w:rsidR="00F44C72" w:rsidRPr="001928CB" w:rsidRDefault="00F44C72" w:rsidP="00F44C72">
      <w:pPr>
        <w:pStyle w:val="a8"/>
        <w:numPr>
          <w:ilvl w:val="0"/>
          <w:numId w:val="14"/>
        </w:numPr>
        <w:shd w:val="clear" w:color="auto" w:fill="FFFFFF"/>
        <w:tabs>
          <w:tab w:val="left" w:pos="6419"/>
        </w:tabs>
        <w:rPr>
          <w:noProof/>
          <w:color w:val="000000"/>
          <w:spacing w:val="-1"/>
          <w:sz w:val="20"/>
          <w:szCs w:val="20"/>
          <w:lang w:val="kk-KZ"/>
        </w:rPr>
      </w:pPr>
      <w:r w:rsidRPr="001928CB">
        <w:rPr>
          <w:noProof/>
          <w:color w:val="000000"/>
          <w:spacing w:val="-1"/>
          <w:sz w:val="20"/>
          <w:szCs w:val="20"/>
          <w:lang w:val="kk-KZ"/>
        </w:rPr>
        <w:t xml:space="preserve"> Методы безотходной переработки молибдена</w:t>
      </w:r>
    </w:p>
    <w:p w:rsidR="00F44C72" w:rsidRPr="001928CB" w:rsidRDefault="00F44C72" w:rsidP="00F44C72">
      <w:pPr>
        <w:pStyle w:val="a8"/>
        <w:numPr>
          <w:ilvl w:val="0"/>
          <w:numId w:val="14"/>
        </w:numPr>
        <w:shd w:val="clear" w:color="auto" w:fill="FFFFFF"/>
        <w:ind w:right="106"/>
        <w:rPr>
          <w:noProof/>
          <w:color w:val="000000"/>
          <w:spacing w:val="-1"/>
          <w:sz w:val="20"/>
          <w:szCs w:val="20"/>
          <w:lang w:val="kk-KZ"/>
        </w:rPr>
      </w:pPr>
      <w:r w:rsidRPr="001928CB">
        <w:rPr>
          <w:noProof/>
          <w:color w:val="000000"/>
          <w:spacing w:val="-1"/>
          <w:sz w:val="20"/>
          <w:szCs w:val="20"/>
          <w:lang w:val="kk-KZ"/>
        </w:rPr>
        <w:t>Получение молибдена из медно-молибденовых и медных, сульфидно-окисленных и окисленных руд.</w:t>
      </w:r>
    </w:p>
    <w:p w:rsidR="00F44C72" w:rsidRPr="001928CB" w:rsidRDefault="00F44C72" w:rsidP="00F44C72">
      <w:pPr>
        <w:pStyle w:val="a8"/>
        <w:numPr>
          <w:ilvl w:val="0"/>
          <w:numId w:val="14"/>
        </w:numPr>
        <w:shd w:val="clear" w:color="auto" w:fill="FFFFFF"/>
        <w:tabs>
          <w:tab w:val="left" w:leader="underscore" w:pos="994"/>
          <w:tab w:val="left" w:leader="underscore" w:pos="9490"/>
        </w:tabs>
        <w:rPr>
          <w:noProof/>
          <w:color w:val="000000"/>
          <w:spacing w:val="-1"/>
          <w:sz w:val="20"/>
          <w:szCs w:val="20"/>
          <w:lang w:val="kk-KZ"/>
        </w:rPr>
      </w:pPr>
      <w:r w:rsidRPr="001928CB">
        <w:rPr>
          <w:noProof/>
          <w:color w:val="000000"/>
          <w:spacing w:val="-1"/>
          <w:sz w:val="20"/>
          <w:szCs w:val="20"/>
          <w:lang w:val="kk-KZ"/>
        </w:rPr>
        <w:t xml:space="preserve"> Получение металлического молибдена</w:t>
      </w:r>
    </w:p>
    <w:p w:rsidR="00F44C72" w:rsidRPr="001928CB" w:rsidRDefault="00F44C72" w:rsidP="00F44C72">
      <w:pPr>
        <w:pStyle w:val="a8"/>
        <w:numPr>
          <w:ilvl w:val="0"/>
          <w:numId w:val="14"/>
        </w:numPr>
        <w:shd w:val="clear" w:color="auto" w:fill="FFFFFF"/>
        <w:ind w:right="106"/>
        <w:rPr>
          <w:noProof/>
          <w:color w:val="000000"/>
          <w:spacing w:val="-1"/>
          <w:sz w:val="20"/>
          <w:szCs w:val="20"/>
          <w:lang w:val="kk-KZ"/>
        </w:rPr>
      </w:pPr>
      <w:r w:rsidRPr="001928CB">
        <w:rPr>
          <w:noProof/>
          <w:color w:val="000000"/>
          <w:spacing w:val="-1"/>
          <w:sz w:val="20"/>
          <w:szCs w:val="20"/>
          <w:lang w:val="kk-KZ"/>
        </w:rPr>
        <w:t>Современные технологии переработки вольфрамсодержащего сырья</w:t>
      </w:r>
    </w:p>
    <w:p w:rsidR="00F44C72" w:rsidRPr="001928CB" w:rsidRDefault="00F44C72" w:rsidP="00F44C72">
      <w:pPr>
        <w:pStyle w:val="a8"/>
        <w:numPr>
          <w:ilvl w:val="0"/>
          <w:numId w:val="14"/>
        </w:numPr>
        <w:shd w:val="clear" w:color="auto" w:fill="FFFFFF"/>
        <w:rPr>
          <w:noProof/>
          <w:color w:val="000000"/>
          <w:spacing w:val="-1"/>
          <w:sz w:val="20"/>
          <w:szCs w:val="20"/>
          <w:lang w:val="kk-KZ"/>
        </w:rPr>
      </w:pPr>
      <w:r w:rsidRPr="001928CB">
        <w:rPr>
          <w:noProof/>
          <w:color w:val="000000"/>
          <w:spacing w:val="-1"/>
          <w:sz w:val="20"/>
          <w:szCs w:val="20"/>
          <w:lang w:val="kk-KZ"/>
        </w:rPr>
        <w:t xml:space="preserve"> Методы безотходной переработки вольфрама</w:t>
      </w:r>
    </w:p>
    <w:p w:rsidR="00F44C72" w:rsidRPr="001928CB" w:rsidRDefault="00F44C72" w:rsidP="00F44C72">
      <w:pPr>
        <w:pStyle w:val="a8"/>
        <w:numPr>
          <w:ilvl w:val="0"/>
          <w:numId w:val="14"/>
        </w:numPr>
        <w:shd w:val="clear" w:color="auto" w:fill="FFFFFF"/>
        <w:ind w:right="106"/>
        <w:rPr>
          <w:noProof/>
          <w:color w:val="000000"/>
          <w:spacing w:val="-1"/>
          <w:sz w:val="20"/>
          <w:szCs w:val="20"/>
          <w:lang w:val="kk-KZ"/>
        </w:rPr>
      </w:pPr>
      <w:r w:rsidRPr="001928CB">
        <w:rPr>
          <w:noProof/>
          <w:color w:val="000000"/>
          <w:spacing w:val="-1"/>
          <w:sz w:val="20"/>
          <w:szCs w:val="20"/>
          <w:lang w:val="kk-KZ"/>
        </w:rPr>
        <w:t>Экстракционный и ионообменый методы очистки и получения вольфрамовых соединений</w:t>
      </w:r>
    </w:p>
    <w:p w:rsidR="00F44C72" w:rsidRPr="001928CB" w:rsidRDefault="00F44C72" w:rsidP="00F44C72">
      <w:pPr>
        <w:pStyle w:val="a8"/>
        <w:numPr>
          <w:ilvl w:val="0"/>
          <w:numId w:val="14"/>
        </w:numPr>
        <w:shd w:val="clear" w:color="auto" w:fill="FFFFFF"/>
        <w:rPr>
          <w:noProof/>
          <w:color w:val="000000"/>
          <w:spacing w:val="-1"/>
          <w:sz w:val="20"/>
          <w:szCs w:val="20"/>
          <w:lang w:val="kk-KZ"/>
        </w:rPr>
      </w:pPr>
      <w:r w:rsidRPr="001928CB">
        <w:rPr>
          <w:noProof/>
          <w:color w:val="000000"/>
          <w:spacing w:val="-1"/>
          <w:sz w:val="20"/>
          <w:szCs w:val="20"/>
          <w:lang w:val="kk-KZ"/>
        </w:rPr>
        <w:t xml:space="preserve"> Получение металлического вольфрама.</w:t>
      </w:r>
    </w:p>
    <w:p w:rsidR="00F44C72" w:rsidRPr="001928CB" w:rsidRDefault="00F44C72" w:rsidP="00F44C72">
      <w:pPr>
        <w:pStyle w:val="a8"/>
        <w:numPr>
          <w:ilvl w:val="0"/>
          <w:numId w:val="14"/>
        </w:numPr>
        <w:shd w:val="clear" w:color="auto" w:fill="FFFFFF"/>
        <w:rPr>
          <w:noProof/>
          <w:color w:val="000000"/>
          <w:spacing w:val="-1"/>
          <w:sz w:val="20"/>
          <w:szCs w:val="20"/>
        </w:rPr>
      </w:pPr>
      <w:r w:rsidRPr="001928CB">
        <w:rPr>
          <w:noProof/>
          <w:color w:val="000000"/>
          <w:spacing w:val="-1"/>
          <w:sz w:val="20"/>
          <w:szCs w:val="20"/>
          <w:lang w:val="kk-KZ"/>
        </w:rPr>
        <w:t>Методы обогащения ванадиевых руд. Извлечение ванадия из титано</w:t>
      </w:r>
      <w:r w:rsidRPr="001928CB">
        <w:rPr>
          <w:noProof/>
          <w:color w:val="000000"/>
          <w:spacing w:val="-1"/>
          <w:sz w:val="20"/>
          <w:szCs w:val="20"/>
        </w:rPr>
        <w:t>-магнетитовых руд и ванадиевых шлаков.</w:t>
      </w:r>
    </w:p>
    <w:p w:rsidR="00F44C72" w:rsidRPr="001928CB" w:rsidRDefault="00F44C72" w:rsidP="00F44C72">
      <w:pPr>
        <w:pStyle w:val="a8"/>
        <w:numPr>
          <w:ilvl w:val="0"/>
          <w:numId w:val="14"/>
        </w:numPr>
        <w:shd w:val="clear" w:color="auto" w:fill="FFFFFF"/>
        <w:ind w:right="106"/>
        <w:rPr>
          <w:noProof/>
          <w:color w:val="000000"/>
          <w:spacing w:val="-1"/>
          <w:sz w:val="20"/>
          <w:szCs w:val="20"/>
          <w:lang w:val="kk-KZ"/>
        </w:rPr>
      </w:pPr>
      <w:r w:rsidRPr="001928CB">
        <w:rPr>
          <w:noProof/>
          <w:color w:val="000000"/>
          <w:spacing w:val="-1"/>
          <w:sz w:val="20"/>
          <w:szCs w:val="20"/>
          <w:lang w:val="kk-KZ"/>
        </w:rPr>
        <w:t xml:space="preserve"> Получение металлического ванадия.</w:t>
      </w:r>
    </w:p>
    <w:p w:rsidR="00F44C72" w:rsidRPr="001928CB" w:rsidRDefault="00F44C72" w:rsidP="00F44C72">
      <w:pPr>
        <w:pStyle w:val="a8"/>
        <w:numPr>
          <w:ilvl w:val="0"/>
          <w:numId w:val="14"/>
        </w:numPr>
        <w:shd w:val="clear" w:color="auto" w:fill="FFFFFF"/>
        <w:rPr>
          <w:noProof/>
          <w:color w:val="000000"/>
          <w:spacing w:val="-1"/>
          <w:sz w:val="20"/>
          <w:szCs w:val="20"/>
          <w:lang w:val="kk-KZ"/>
        </w:rPr>
      </w:pPr>
      <w:r w:rsidRPr="001928CB">
        <w:rPr>
          <w:noProof/>
          <w:color w:val="000000"/>
          <w:spacing w:val="-1"/>
          <w:sz w:val="20"/>
          <w:szCs w:val="20"/>
          <w:lang w:val="kk-KZ"/>
        </w:rPr>
        <w:t>Возможности развития редкометального производства Казахстана.</w:t>
      </w:r>
    </w:p>
    <w:p w:rsidR="00F44C72" w:rsidRPr="001928CB" w:rsidRDefault="00F44C72" w:rsidP="00F44C72">
      <w:pPr>
        <w:pStyle w:val="a8"/>
        <w:numPr>
          <w:ilvl w:val="0"/>
          <w:numId w:val="14"/>
        </w:numPr>
        <w:shd w:val="clear" w:color="auto" w:fill="FFFFFF"/>
        <w:rPr>
          <w:noProof/>
          <w:color w:val="000000"/>
          <w:spacing w:val="-1"/>
          <w:sz w:val="20"/>
          <w:szCs w:val="20"/>
          <w:lang w:val="kk-KZ"/>
        </w:rPr>
      </w:pPr>
      <w:r w:rsidRPr="001928CB">
        <w:rPr>
          <w:noProof/>
          <w:color w:val="000000"/>
          <w:spacing w:val="-1"/>
          <w:sz w:val="20"/>
          <w:szCs w:val="20"/>
          <w:lang w:val="kk-KZ"/>
        </w:rPr>
        <w:t xml:space="preserve"> Комплексная переработка техногенных производственных продуктов и отходов редкометального производства.</w:t>
      </w:r>
    </w:p>
    <w:p w:rsidR="00F44C72" w:rsidRPr="001928CB" w:rsidRDefault="00F44C72" w:rsidP="00F44C72">
      <w:pPr>
        <w:pStyle w:val="a8"/>
        <w:numPr>
          <w:ilvl w:val="0"/>
          <w:numId w:val="14"/>
        </w:numPr>
        <w:shd w:val="clear" w:color="auto" w:fill="FFFFFF"/>
        <w:ind w:right="106"/>
        <w:rPr>
          <w:noProof/>
          <w:color w:val="000000"/>
          <w:spacing w:val="-1"/>
          <w:sz w:val="20"/>
          <w:szCs w:val="20"/>
          <w:lang w:val="kk-KZ"/>
        </w:rPr>
      </w:pPr>
      <w:r w:rsidRPr="001928CB">
        <w:rPr>
          <w:noProof/>
          <w:color w:val="000000"/>
          <w:spacing w:val="-1"/>
          <w:sz w:val="20"/>
          <w:szCs w:val="20"/>
          <w:lang w:val="kk-KZ"/>
        </w:rPr>
        <w:t>Актуальные проблемы в технологий переработки минерального сырья Казахстана</w:t>
      </w:r>
    </w:p>
    <w:p w:rsidR="00F44C72" w:rsidRPr="001928CB" w:rsidRDefault="00F44C72" w:rsidP="00F44C72">
      <w:pPr>
        <w:pStyle w:val="a8"/>
        <w:numPr>
          <w:ilvl w:val="0"/>
          <w:numId w:val="14"/>
        </w:numPr>
        <w:shd w:val="clear" w:color="auto" w:fill="FFFFFF"/>
        <w:ind w:right="106"/>
        <w:rPr>
          <w:noProof/>
          <w:color w:val="000000"/>
          <w:spacing w:val="-1"/>
          <w:sz w:val="20"/>
          <w:szCs w:val="20"/>
          <w:lang w:val="kk-KZ"/>
        </w:rPr>
      </w:pPr>
      <w:r w:rsidRPr="001928CB">
        <w:rPr>
          <w:noProof/>
          <w:color w:val="000000"/>
          <w:spacing w:val="-1"/>
          <w:sz w:val="20"/>
          <w:szCs w:val="20"/>
          <w:lang w:val="kk-KZ"/>
        </w:rPr>
        <w:t xml:space="preserve"> Цели и задачи развития технологических процессов (пути безотходной и малоотходной  переработки)</w:t>
      </w:r>
    </w:p>
    <w:p w:rsidR="00F44C72" w:rsidRPr="001928CB" w:rsidRDefault="00F44C72" w:rsidP="00F44C72">
      <w:pPr>
        <w:pStyle w:val="a8"/>
        <w:numPr>
          <w:ilvl w:val="0"/>
          <w:numId w:val="14"/>
        </w:numPr>
        <w:shd w:val="clear" w:color="auto" w:fill="FFFFFF"/>
        <w:ind w:right="106"/>
        <w:rPr>
          <w:noProof/>
          <w:color w:val="000000"/>
          <w:spacing w:val="-1"/>
          <w:sz w:val="20"/>
          <w:szCs w:val="20"/>
          <w:lang w:val="kk-KZ"/>
        </w:rPr>
      </w:pPr>
      <w:r w:rsidRPr="001928CB">
        <w:rPr>
          <w:noProof/>
          <w:color w:val="000000"/>
          <w:spacing w:val="-1"/>
          <w:sz w:val="20"/>
          <w:szCs w:val="20"/>
          <w:lang w:val="kk-KZ"/>
        </w:rPr>
        <w:t>Вклад ученых Казахстана в развитие технологии переработки минерального сырья, безотходной и малоотходной технологий..</w:t>
      </w:r>
    </w:p>
    <w:p w:rsidR="00A94244" w:rsidRPr="00F44C72" w:rsidRDefault="00F44C72" w:rsidP="00F44C72">
      <w:pPr>
        <w:pStyle w:val="a8"/>
        <w:numPr>
          <w:ilvl w:val="0"/>
          <w:numId w:val="14"/>
        </w:numPr>
        <w:shd w:val="clear" w:color="auto" w:fill="FFFFFF"/>
        <w:ind w:right="106"/>
        <w:rPr>
          <w:noProof/>
          <w:color w:val="000000"/>
          <w:spacing w:val="-1"/>
          <w:sz w:val="20"/>
          <w:szCs w:val="20"/>
          <w:lang w:val="kk-KZ"/>
        </w:rPr>
      </w:pPr>
      <w:r w:rsidRPr="001928CB">
        <w:rPr>
          <w:noProof/>
          <w:color w:val="000000"/>
          <w:spacing w:val="-1"/>
          <w:sz w:val="20"/>
          <w:szCs w:val="20"/>
          <w:lang w:val="kk-KZ"/>
        </w:rPr>
        <w:t xml:space="preserve"> Достижения ученых кафедры аналитической, коллоидной химии и технологии редких элементов в сфере анализа минерального сырья</w:t>
      </w:r>
    </w:p>
    <w:p w:rsidR="00A94244" w:rsidRDefault="00A94244" w:rsidP="00B708FF">
      <w:pPr>
        <w:shd w:val="clear" w:color="auto" w:fill="FFFFFF"/>
        <w:spacing w:line="324" w:lineRule="exact"/>
        <w:rPr>
          <w:b/>
          <w:lang w:val="kk-KZ"/>
        </w:rPr>
      </w:pPr>
    </w:p>
    <w:p w:rsidR="00B708FF" w:rsidRPr="00105F04" w:rsidRDefault="00B708FF" w:rsidP="00B708FF">
      <w:pPr>
        <w:shd w:val="clear" w:color="auto" w:fill="FFFFFF"/>
        <w:spacing w:line="324" w:lineRule="exact"/>
        <w:rPr>
          <w:b/>
        </w:rPr>
      </w:pPr>
      <w:r w:rsidRPr="00105F04">
        <w:rPr>
          <w:b/>
        </w:rPr>
        <w:t>Шкала оценки знаний:</w:t>
      </w:r>
    </w:p>
    <w:p w:rsidR="00B708FF" w:rsidRPr="00105F04" w:rsidRDefault="00B708FF" w:rsidP="00B708FF">
      <w:pPr>
        <w:shd w:val="clear" w:color="auto" w:fill="FFFFFF"/>
        <w:spacing w:line="324" w:lineRule="exact"/>
        <w:rPr>
          <w:b/>
        </w:rPr>
      </w:pPr>
      <w:r w:rsidRPr="00105F04">
        <w:rPr>
          <w:b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1"/>
        <w:gridCol w:w="1911"/>
        <w:gridCol w:w="1580"/>
        <w:gridCol w:w="3641"/>
      </w:tblGrid>
      <w:tr w:rsidR="00B708FF" w:rsidRPr="00105F04" w:rsidTr="00C43E3B">
        <w:tc>
          <w:tcPr>
            <w:tcW w:w="1911" w:type="dxa"/>
          </w:tcPr>
          <w:p w:rsidR="00B708FF" w:rsidRPr="00105F04" w:rsidRDefault="00B708FF" w:rsidP="00C43E3B">
            <w:pPr>
              <w:jc w:val="center"/>
              <w:rPr>
                <w:b/>
                <w:sz w:val="20"/>
                <w:szCs w:val="20"/>
              </w:rPr>
            </w:pPr>
            <w:r w:rsidRPr="00105F04">
              <w:rPr>
                <w:b/>
                <w:sz w:val="20"/>
                <w:szCs w:val="20"/>
              </w:rPr>
              <w:t>Буквенный эквивалент оценки</w:t>
            </w:r>
          </w:p>
        </w:tc>
        <w:tc>
          <w:tcPr>
            <w:tcW w:w="1911" w:type="dxa"/>
          </w:tcPr>
          <w:p w:rsidR="00B708FF" w:rsidRPr="00105F04" w:rsidRDefault="00B708FF" w:rsidP="00C43E3B">
            <w:pPr>
              <w:jc w:val="center"/>
              <w:rPr>
                <w:b/>
                <w:sz w:val="20"/>
                <w:szCs w:val="20"/>
              </w:rPr>
            </w:pPr>
            <w:r w:rsidRPr="00105F04">
              <w:rPr>
                <w:b/>
                <w:sz w:val="20"/>
                <w:szCs w:val="20"/>
              </w:rPr>
              <w:t>Цифровой эквивалент оценки</w:t>
            </w:r>
          </w:p>
        </w:tc>
        <w:tc>
          <w:tcPr>
            <w:tcW w:w="1580" w:type="dxa"/>
            <w:vAlign w:val="center"/>
          </w:tcPr>
          <w:p w:rsidR="00B708FF" w:rsidRPr="00105F04" w:rsidRDefault="00B708FF" w:rsidP="00C43E3B">
            <w:pPr>
              <w:jc w:val="center"/>
              <w:rPr>
                <w:b/>
                <w:sz w:val="20"/>
                <w:szCs w:val="20"/>
              </w:rPr>
            </w:pPr>
            <w:r w:rsidRPr="00105F04">
              <w:rPr>
                <w:b/>
                <w:sz w:val="20"/>
                <w:szCs w:val="20"/>
              </w:rPr>
              <w:t xml:space="preserve">Баллы </w:t>
            </w:r>
            <w:proofErr w:type="gramStart"/>
            <w:r w:rsidRPr="00105F04">
              <w:rPr>
                <w:b/>
                <w:sz w:val="20"/>
                <w:szCs w:val="20"/>
              </w:rPr>
              <w:t>в</w:t>
            </w:r>
            <w:proofErr w:type="gramEnd"/>
            <w:r w:rsidRPr="00105F04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641" w:type="dxa"/>
            <w:vAlign w:val="center"/>
          </w:tcPr>
          <w:p w:rsidR="00B708FF" w:rsidRPr="00105F04" w:rsidRDefault="00B708FF" w:rsidP="00C43E3B">
            <w:pPr>
              <w:jc w:val="center"/>
              <w:rPr>
                <w:b/>
                <w:sz w:val="20"/>
                <w:szCs w:val="20"/>
              </w:rPr>
            </w:pPr>
            <w:r w:rsidRPr="00105F04">
              <w:rPr>
                <w:b/>
                <w:sz w:val="20"/>
                <w:szCs w:val="20"/>
              </w:rPr>
              <w:t>Оценка по традиционной системе</w:t>
            </w:r>
          </w:p>
        </w:tc>
      </w:tr>
      <w:tr w:rsidR="00B708FF" w:rsidRPr="00105F04" w:rsidTr="00C43E3B">
        <w:tc>
          <w:tcPr>
            <w:tcW w:w="1911" w:type="dxa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А</w:t>
            </w:r>
          </w:p>
        </w:tc>
        <w:tc>
          <w:tcPr>
            <w:tcW w:w="1911" w:type="dxa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4,0</w:t>
            </w:r>
          </w:p>
        </w:tc>
        <w:tc>
          <w:tcPr>
            <w:tcW w:w="1580" w:type="dxa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96-100</w:t>
            </w:r>
          </w:p>
        </w:tc>
        <w:tc>
          <w:tcPr>
            <w:tcW w:w="3641" w:type="dxa"/>
            <w:vMerge w:val="restart"/>
            <w:vAlign w:val="center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«Отлично»</w:t>
            </w:r>
          </w:p>
        </w:tc>
      </w:tr>
      <w:tr w:rsidR="00B708FF" w:rsidRPr="00105F04" w:rsidTr="00C43E3B">
        <w:tc>
          <w:tcPr>
            <w:tcW w:w="1911" w:type="dxa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А-</w:t>
            </w:r>
          </w:p>
        </w:tc>
        <w:tc>
          <w:tcPr>
            <w:tcW w:w="1911" w:type="dxa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3,67</w:t>
            </w:r>
          </w:p>
        </w:tc>
        <w:tc>
          <w:tcPr>
            <w:tcW w:w="1580" w:type="dxa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91-95</w:t>
            </w:r>
          </w:p>
        </w:tc>
        <w:tc>
          <w:tcPr>
            <w:tcW w:w="3641" w:type="dxa"/>
            <w:vMerge/>
            <w:vAlign w:val="center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</w:p>
        </w:tc>
      </w:tr>
      <w:tr w:rsidR="00B708FF" w:rsidRPr="00105F04" w:rsidTr="00C43E3B">
        <w:tc>
          <w:tcPr>
            <w:tcW w:w="1911" w:type="dxa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В+</w:t>
            </w:r>
          </w:p>
        </w:tc>
        <w:tc>
          <w:tcPr>
            <w:tcW w:w="1911" w:type="dxa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3,33</w:t>
            </w:r>
          </w:p>
        </w:tc>
        <w:tc>
          <w:tcPr>
            <w:tcW w:w="1580" w:type="dxa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86-90</w:t>
            </w:r>
          </w:p>
        </w:tc>
        <w:tc>
          <w:tcPr>
            <w:tcW w:w="3641" w:type="dxa"/>
            <w:vMerge w:val="restart"/>
            <w:vAlign w:val="center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«Хорошо»</w:t>
            </w:r>
          </w:p>
        </w:tc>
      </w:tr>
      <w:tr w:rsidR="00B708FF" w:rsidRPr="00105F04" w:rsidTr="00C43E3B">
        <w:tc>
          <w:tcPr>
            <w:tcW w:w="1911" w:type="dxa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В</w:t>
            </w:r>
          </w:p>
        </w:tc>
        <w:tc>
          <w:tcPr>
            <w:tcW w:w="1911" w:type="dxa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3,0</w:t>
            </w:r>
          </w:p>
        </w:tc>
        <w:tc>
          <w:tcPr>
            <w:tcW w:w="1580" w:type="dxa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81-85</w:t>
            </w:r>
          </w:p>
        </w:tc>
        <w:tc>
          <w:tcPr>
            <w:tcW w:w="3641" w:type="dxa"/>
            <w:vMerge/>
            <w:vAlign w:val="center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</w:p>
        </w:tc>
      </w:tr>
      <w:tr w:rsidR="00B708FF" w:rsidRPr="00105F04" w:rsidTr="00C43E3B">
        <w:tc>
          <w:tcPr>
            <w:tcW w:w="1911" w:type="dxa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В-</w:t>
            </w:r>
          </w:p>
        </w:tc>
        <w:tc>
          <w:tcPr>
            <w:tcW w:w="1911" w:type="dxa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2,67</w:t>
            </w:r>
          </w:p>
        </w:tc>
        <w:tc>
          <w:tcPr>
            <w:tcW w:w="1580" w:type="dxa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76-80</w:t>
            </w:r>
          </w:p>
        </w:tc>
        <w:tc>
          <w:tcPr>
            <w:tcW w:w="3641" w:type="dxa"/>
            <w:vMerge/>
            <w:vAlign w:val="center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</w:p>
        </w:tc>
      </w:tr>
      <w:tr w:rsidR="00B708FF" w:rsidRPr="00105F04" w:rsidTr="00C43E3B">
        <w:tc>
          <w:tcPr>
            <w:tcW w:w="1911" w:type="dxa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С+</w:t>
            </w:r>
          </w:p>
        </w:tc>
        <w:tc>
          <w:tcPr>
            <w:tcW w:w="1911" w:type="dxa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2,33</w:t>
            </w:r>
          </w:p>
        </w:tc>
        <w:tc>
          <w:tcPr>
            <w:tcW w:w="1580" w:type="dxa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71-75</w:t>
            </w:r>
          </w:p>
        </w:tc>
        <w:tc>
          <w:tcPr>
            <w:tcW w:w="3641" w:type="dxa"/>
            <w:vMerge w:val="restart"/>
            <w:vAlign w:val="center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«Удовлетворительно»</w:t>
            </w:r>
          </w:p>
        </w:tc>
      </w:tr>
      <w:tr w:rsidR="00B708FF" w:rsidRPr="00105F04" w:rsidTr="00C43E3B">
        <w:tc>
          <w:tcPr>
            <w:tcW w:w="1911" w:type="dxa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С</w:t>
            </w:r>
          </w:p>
        </w:tc>
        <w:tc>
          <w:tcPr>
            <w:tcW w:w="1911" w:type="dxa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2,0</w:t>
            </w:r>
          </w:p>
        </w:tc>
        <w:tc>
          <w:tcPr>
            <w:tcW w:w="1580" w:type="dxa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66-70</w:t>
            </w:r>
          </w:p>
        </w:tc>
        <w:tc>
          <w:tcPr>
            <w:tcW w:w="3641" w:type="dxa"/>
            <w:vMerge/>
            <w:vAlign w:val="center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</w:p>
        </w:tc>
      </w:tr>
      <w:tr w:rsidR="00B708FF" w:rsidRPr="00105F04" w:rsidTr="00C43E3B">
        <w:tc>
          <w:tcPr>
            <w:tcW w:w="1911" w:type="dxa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С-</w:t>
            </w:r>
          </w:p>
        </w:tc>
        <w:tc>
          <w:tcPr>
            <w:tcW w:w="1911" w:type="dxa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1,67</w:t>
            </w:r>
          </w:p>
        </w:tc>
        <w:tc>
          <w:tcPr>
            <w:tcW w:w="1580" w:type="dxa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61-65</w:t>
            </w:r>
          </w:p>
        </w:tc>
        <w:tc>
          <w:tcPr>
            <w:tcW w:w="3641" w:type="dxa"/>
            <w:vMerge/>
            <w:vAlign w:val="center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</w:p>
        </w:tc>
      </w:tr>
      <w:tr w:rsidR="00B708FF" w:rsidRPr="00105F04" w:rsidTr="00C43E3B">
        <w:tc>
          <w:tcPr>
            <w:tcW w:w="1911" w:type="dxa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D+</w:t>
            </w:r>
          </w:p>
        </w:tc>
        <w:tc>
          <w:tcPr>
            <w:tcW w:w="1911" w:type="dxa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1,33</w:t>
            </w:r>
          </w:p>
        </w:tc>
        <w:tc>
          <w:tcPr>
            <w:tcW w:w="1580" w:type="dxa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56-60</w:t>
            </w:r>
          </w:p>
        </w:tc>
        <w:tc>
          <w:tcPr>
            <w:tcW w:w="3641" w:type="dxa"/>
            <w:vMerge/>
            <w:vAlign w:val="center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</w:p>
        </w:tc>
      </w:tr>
      <w:tr w:rsidR="00B708FF" w:rsidRPr="00105F04" w:rsidTr="00C43E3B">
        <w:tc>
          <w:tcPr>
            <w:tcW w:w="1911" w:type="dxa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D</w:t>
            </w:r>
          </w:p>
        </w:tc>
        <w:tc>
          <w:tcPr>
            <w:tcW w:w="1911" w:type="dxa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1,0</w:t>
            </w:r>
          </w:p>
        </w:tc>
        <w:tc>
          <w:tcPr>
            <w:tcW w:w="1580" w:type="dxa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51-55</w:t>
            </w:r>
          </w:p>
        </w:tc>
        <w:tc>
          <w:tcPr>
            <w:tcW w:w="3641" w:type="dxa"/>
            <w:vMerge/>
            <w:vAlign w:val="center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</w:p>
        </w:tc>
      </w:tr>
      <w:tr w:rsidR="00B708FF" w:rsidRPr="00105F04" w:rsidTr="00C43E3B">
        <w:tc>
          <w:tcPr>
            <w:tcW w:w="1911" w:type="dxa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F</w:t>
            </w:r>
          </w:p>
        </w:tc>
        <w:tc>
          <w:tcPr>
            <w:tcW w:w="1911" w:type="dxa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&lt; 50</w:t>
            </w:r>
          </w:p>
        </w:tc>
        <w:tc>
          <w:tcPr>
            <w:tcW w:w="3641" w:type="dxa"/>
            <w:vAlign w:val="center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«Неудовлетворительно»</w:t>
            </w:r>
            <w:r w:rsidRPr="00105F04">
              <w:rPr>
                <w:sz w:val="20"/>
                <w:szCs w:val="20"/>
                <w:lang w:val="en-US"/>
              </w:rPr>
              <w:t xml:space="preserve"> </w:t>
            </w:r>
          </w:p>
          <w:p w:rsidR="00B708FF" w:rsidRPr="00105F04" w:rsidRDefault="00B708FF" w:rsidP="00C43E3B">
            <w:pPr>
              <w:jc w:val="center"/>
              <w:rPr>
                <w:sz w:val="20"/>
                <w:szCs w:val="20"/>
                <w:lang w:val="en-US"/>
              </w:rPr>
            </w:pPr>
            <w:r w:rsidRPr="00105F04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105F04">
              <w:rPr>
                <w:sz w:val="20"/>
                <w:szCs w:val="20"/>
                <w:lang w:val="en-US"/>
              </w:rPr>
              <w:t>непроходная</w:t>
            </w:r>
            <w:proofErr w:type="spellEnd"/>
            <w:r w:rsidRPr="00105F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5F04">
              <w:rPr>
                <w:sz w:val="20"/>
                <w:szCs w:val="20"/>
                <w:lang w:val="en-US"/>
              </w:rPr>
              <w:t>оценка</w:t>
            </w:r>
            <w:proofErr w:type="spellEnd"/>
            <w:r w:rsidRPr="00105F04">
              <w:rPr>
                <w:sz w:val="20"/>
                <w:szCs w:val="20"/>
                <w:lang w:val="en-US"/>
              </w:rPr>
              <w:t>)</w:t>
            </w:r>
          </w:p>
        </w:tc>
      </w:tr>
      <w:tr w:rsidR="00B708FF" w:rsidRPr="00105F04" w:rsidTr="00C43E3B">
        <w:tc>
          <w:tcPr>
            <w:tcW w:w="1911" w:type="dxa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I</w:t>
            </w:r>
          </w:p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0</w:t>
            </w:r>
          </w:p>
        </w:tc>
        <w:tc>
          <w:tcPr>
            <w:tcW w:w="3641" w:type="dxa"/>
            <w:vAlign w:val="center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«Дисциплина не завершена»</w:t>
            </w:r>
          </w:p>
        </w:tc>
      </w:tr>
      <w:tr w:rsidR="00B708FF" w:rsidRPr="00105F04" w:rsidTr="00C43E3B">
        <w:tc>
          <w:tcPr>
            <w:tcW w:w="1911" w:type="dxa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  <w:lang w:val="en-US"/>
              </w:rPr>
            </w:pPr>
            <w:r w:rsidRPr="00105F04">
              <w:rPr>
                <w:sz w:val="20"/>
                <w:szCs w:val="20"/>
                <w:lang w:val="en-US"/>
              </w:rPr>
              <w:t xml:space="preserve"> W</w:t>
            </w:r>
          </w:p>
        </w:tc>
        <w:tc>
          <w:tcPr>
            <w:tcW w:w="1911" w:type="dxa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  <w:lang w:val="en-US"/>
              </w:rPr>
            </w:pPr>
            <w:r w:rsidRPr="00105F0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80" w:type="dxa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641" w:type="dxa"/>
            <w:vAlign w:val="center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«Отказ от дисциплины»</w:t>
            </w:r>
          </w:p>
        </w:tc>
      </w:tr>
      <w:tr w:rsidR="00B708FF" w:rsidRPr="00105F04" w:rsidTr="00C43E3B">
        <w:tc>
          <w:tcPr>
            <w:tcW w:w="1911" w:type="dxa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  <w:lang w:val="en-US"/>
              </w:rPr>
            </w:pPr>
            <w:r w:rsidRPr="00105F04">
              <w:rPr>
                <w:sz w:val="20"/>
                <w:szCs w:val="20"/>
                <w:lang w:val="en-US"/>
              </w:rPr>
              <w:t>AW</w:t>
            </w:r>
          </w:p>
        </w:tc>
        <w:tc>
          <w:tcPr>
            <w:tcW w:w="1911" w:type="dxa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  <w:lang w:val="en-US"/>
              </w:rPr>
            </w:pPr>
            <w:r w:rsidRPr="00105F0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80" w:type="dxa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  <w:lang w:val="en-US"/>
              </w:rPr>
            </w:pPr>
            <w:r w:rsidRPr="00105F0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641" w:type="dxa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«</w:t>
            </w:r>
            <w:proofErr w:type="gramStart"/>
            <w:r w:rsidRPr="00105F04">
              <w:rPr>
                <w:sz w:val="20"/>
                <w:szCs w:val="20"/>
              </w:rPr>
              <w:t>Отчислен</w:t>
            </w:r>
            <w:proofErr w:type="gramEnd"/>
            <w:r w:rsidRPr="00105F04">
              <w:rPr>
                <w:sz w:val="20"/>
                <w:szCs w:val="20"/>
              </w:rPr>
              <w:t xml:space="preserve"> с дисциплины»</w:t>
            </w:r>
          </w:p>
        </w:tc>
      </w:tr>
      <w:tr w:rsidR="00B708FF" w:rsidRPr="00105F04" w:rsidTr="00C43E3B">
        <w:tc>
          <w:tcPr>
            <w:tcW w:w="1911" w:type="dxa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  <w:lang w:val="en-US"/>
              </w:rPr>
              <w:t>AU</w:t>
            </w:r>
          </w:p>
        </w:tc>
        <w:tc>
          <w:tcPr>
            <w:tcW w:w="1911" w:type="dxa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0</w:t>
            </w:r>
          </w:p>
        </w:tc>
        <w:tc>
          <w:tcPr>
            <w:tcW w:w="3641" w:type="dxa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«Дисциплина прослушана»</w:t>
            </w:r>
          </w:p>
        </w:tc>
      </w:tr>
      <w:tr w:rsidR="00B708FF" w:rsidRPr="00105F04" w:rsidTr="00C43E3B">
        <w:tc>
          <w:tcPr>
            <w:tcW w:w="1911" w:type="dxa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  <w:lang w:val="en-US"/>
              </w:rPr>
            </w:pPr>
            <w:r w:rsidRPr="00105F04">
              <w:rPr>
                <w:sz w:val="20"/>
                <w:szCs w:val="20"/>
                <w:lang w:val="en-US"/>
              </w:rPr>
              <w:t>P/NP (Pass/No Pass)</w:t>
            </w:r>
          </w:p>
        </w:tc>
        <w:tc>
          <w:tcPr>
            <w:tcW w:w="1911" w:type="dxa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-</w:t>
            </w:r>
          </w:p>
        </w:tc>
        <w:tc>
          <w:tcPr>
            <w:tcW w:w="1580" w:type="dxa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65-100</w:t>
            </w:r>
          </w:p>
        </w:tc>
        <w:tc>
          <w:tcPr>
            <w:tcW w:w="3641" w:type="dxa"/>
          </w:tcPr>
          <w:p w:rsidR="00B708FF" w:rsidRPr="00105F04" w:rsidRDefault="00B708FF" w:rsidP="00C43E3B">
            <w:pPr>
              <w:jc w:val="center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>«</w:t>
            </w:r>
            <w:proofErr w:type="gramStart"/>
            <w:r w:rsidRPr="00105F04">
              <w:rPr>
                <w:sz w:val="20"/>
                <w:szCs w:val="20"/>
              </w:rPr>
              <w:t>Зачтено</w:t>
            </w:r>
            <w:proofErr w:type="gramEnd"/>
            <w:r w:rsidRPr="00105F04">
              <w:rPr>
                <w:sz w:val="20"/>
                <w:szCs w:val="20"/>
              </w:rPr>
              <w:t>/ не зачтено»</w:t>
            </w:r>
          </w:p>
        </w:tc>
      </w:tr>
    </w:tbl>
    <w:p w:rsidR="00B708FF" w:rsidRPr="00105F04" w:rsidRDefault="00B708FF" w:rsidP="00105F04">
      <w:pPr>
        <w:shd w:val="clear" w:color="auto" w:fill="FFFFFF"/>
        <w:spacing w:line="324" w:lineRule="exact"/>
        <w:rPr>
          <w:lang w:val="kk-KZ"/>
        </w:rPr>
      </w:pPr>
      <w:r w:rsidRPr="00105F04">
        <w:t xml:space="preserve">    </w:t>
      </w:r>
    </w:p>
    <w:p w:rsidR="00F44C72" w:rsidRDefault="00F44C72" w:rsidP="00105F04">
      <w:pPr>
        <w:shd w:val="clear" w:color="auto" w:fill="FFFFFF"/>
        <w:rPr>
          <w:b/>
          <w:sz w:val="20"/>
          <w:szCs w:val="20"/>
          <w:lang w:val="en-US"/>
        </w:rPr>
      </w:pPr>
    </w:p>
    <w:p w:rsidR="00F44C72" w:rsidRDefault="00F44C72" w:rsidP="00105F04">
      <w:pPr>
        <w:shd w:val="clear" w:color="auto" w:fill="FFFFFF"/>
        <w:rPr>
          <w:b/>
          <w:sz w:val="20"/>
          <w:szCs w:val="20"/>
          <w:lang w:val="en-US"/>
        </w:rPr>
      </w:pPr>
    </w:p>
    <w:p w:rsidR="00F44C72" w:rsidRDefault="00F44C72" w:rsidP="00105F04">
      <w:pPr>
        <w:shd w:val="clear" w:color="auto" w:fill="FFFFFF"/>
        <w:rPr>
          <w:b/>
          <w:sz w:val="20"/>
          <w:szCs w:val="20"/>
          <w:lang w:val="en-US"/>
        </w:rPr>
      </w:pPr>
    </w:p>
    <w:p w:rsidR="00F44C72" w:rsidRDefault="00F44C72" w:rsidP="00105F04">
      <w:pPr>
        <w:shd w:val="clear" w:color="auto" w:fill="FFFFFF"/>
        <w:rPr>
          <w:b/>
          <w:sz w:val="20"/>
          <w:szCs w:val="20"/>
          <w:lang w:val="en-US"/>
        </w:rPr>
      </w:pPr>
    </w:p>
    <w:p w:rsidR="00F44C72" w:rsidRDefault="00F44C72" w:rsidP="00105F04">
      <w:pPr>
        <w:shd w:val="clear" w:color="auto" w:fill="FFFFFF"/>
        <w:rPr>
          <w:b/>
          <w:sz w:val="20"/>
          <w:szCs w:val="20"/>
          <w:lang w:val="en-US"/>
        </w:rPr>
      </w:pPr>
    </w:p>
    <w:p w:rsidR="00F44C72" w:rsidRDefault="00F44C72" w:rsidP="00105F04">
      <w:pPr>
        <w:shd w:val="clear" w:color="auto" w:fill="FFFFFF"/>
        <w:rPr>
          <w:b/>
          <w:sz w:val="20"/>
          <w:szCs w:val="20"/>
          <w:lang w:val="en-US"/>
        </w:rPr>
      </w:pPr>
    </w:p>
    <w:p w:rsidR="00F44C72" w:rsidRDefault="00F44C72" w:rsidP="00105F04">
      <w:pPr>
        <w:shd w:val="clear" w:color="auto" w:fill="FFFFFF"/>
        <w:rPr>
          <w:b/>
          <w:sz w:val="20"/>
          <w:szCs w:val="20"/>
          <w:lang w:val="en-US"/>
        </w:rPr>
      </w:pPr>
    </w:p>
    <w:p w:rsidR="00F44C72" w:rsidRDefault="00F44C72" w:rsidP="00105F04">
      <w:pPr>
        <w:shd w:val="clear" w:color="auto" w:fill="FFFFFF"/>
        <w:rPr>
          <w:b/>
          <w:sz w:val="20"/>
          <w:szCs w:val="20"/>
          <w:lang w:val="en-US"/>
        </w:rPr>
      </w:pPr>
    </w:p>
    <w:p w:rsidR="00F44C72" w:rsidRDefault="00F44C72" w:rsidP="00105F04">
      <w:pPr>
        <w:shd w:val="clear" w:color="auto" w:fill="FFFFFF"/>
        <w:rPr>
          <w:b/>
          <w:sz w:val="20"/>
          <w:szCs w:val="20"/>
          <w:lang w:val="en-US"/>
        </w:rPr>
      </w:pPr>
    </w:p>
    <w:p w:rsidR="00F44C72" w:rsidRDefault="00F44C72" w:rsidP="00105F04">
      <w:pPr>
        <w:shd w:val="clear" w:color="auto" w:fill="FFFFFF"/>
        <w:rPr>
          <w:b/>
          <w:sz w:val="20"/>
          <w:szCs w:val="20"/>
          <w:lang w:val="en-US"/>
        </w:rPr>
      </w:pPr>
    </w:p>
    <w:p w:rsidR="00B708FF" w:rsidRPr="00105F04" w:rsidRDefault="00B708FF" w:rsidP="00105F04">
      <w:pPr>
        <w:shd w:val="clear" w:color="auto" w:fill="FFFFFF"/>
        <w:rPr>
          <w:b/>
          <w:sz w:val="20"/>
          <w:szCs w:val="20"/>
        </w:rPr>
      </w:pPr>
      <w:proofErr w:type="gramStart"/>
      <w:r w:rsidRPr="00105F04">
        <w:rPr>
          <w:b/>
          <w:sz w:val="20"/>
          <w:szCs w:val="20"/>
        </w:rPr>
        <w:lastRenderedPageBreak/>
        <w:t>При</w:t>
      </w:r>
      <w:proofErr w:type="gramEnd"/>
      <w:r w:rsidRPr="00105F04">
        <w:rPr>
          <w:b/>
          <w:sz w:val="20"/>
          <w:szCs w:val="20"/>
        </w:rPr>
        <w:t xml:space="preserve"> оценки работы студента в течение семестра учитывается следующее:</w:t>
      </w:r>
    </w:p>
    <w:p w:rsidR="00B708FF" w:rsidRPr="00105F04" w:rsidRDefault="00B708FF" w:rsidP="00105F04">
      <w:pPr>
        <w:shd w:val="clear" w:color="auto" w:fill="FFFFFF"/>
        <w:rPr>
          <w:sz w:val="20"/>
          <w:szCs w:val="20"/>
        </w:rPr>
      </w:pPr>
      <w:r w:rsidRPr="00105F04">
        <w:rPr>
          <w:sz w:val="20"/>
          <w:szCs w:val="20"/>
        </w:rPr>
        <w:t>- посещаемость занятий;</w:t>
      </w:r>
    </w:p>
    <w:p w:rsidR="00B708FF" w:rsidRPr="00105F04" w:rsidRDefault="00B708FF" w:rsidP="00105F04">
      <w:pPr>
        <w:shd w:val="clear" w:color="auto" w:fill="FFFFFF"/>
        <w:rPr>
          <w:sz w:val="20"/>
          <w:szCs w:val="20"/>
        </w:rPr>
      </w:pPr>
      <w:r w:rsidRPr="00105F04">
        <w:rPr>
          <w:sz w:val="20"/>
          <w:szCs w:val="20"/>
        </w:rPr>
        <w:t>- активное и продуктивное участие в практических занятиях;</w:t>
      </w:r>
    </w:p>
    <w:p w:rsidR="00B708FF" w:rsidRPr="00105F04" w:rsidRDefault="00B708FF" w:rsidP="00105F04">
      <w:pPr>
        <w:shd w:val="clear" w:color="auto" w:fill="FFFFFF"/>
        <w:rPr>
          <w:sz w:val="20"/>
          <w:szCs w:val="20"/>
        </w:rPr>
      </w:pPr>
      <w:r w:rsidRPr="00105F04">
        <w:rPr>
          <w:sz w:val="20"/>
          <w:szCs w:val="20"/>
        </w:rPr>
        <w:t>- изучение основной и дополнительной литературы;</w:t>
      </w:r>
    </w:p>
    <w:p w:rsidR="00B708FF" w:rsidRPr="00105F04" w:rsidRDefault="00B708FF" w:rsidP="00105F04">
      <w:pPr>
        <w:shd w:val="clear" w:color="auto" w:fill="FFFFFF"/>
        <w:rPr>
          <w:sz w:val="20"/>
          <w:szCs w:val="20"/>
        </w:rPr>
      </w:pPr>
      <w:r w:rsidRPr="00105F04">
        <w:rPr>
          <w:sz w:val="20"/>
          <w:szCs w:val="20"/>
        </w:rPr>
        <w:t xml:space="preserve">- </w:t>
      </w:r>
      <w:proofErr w:type="spellStart"/>
      <w:r w:rsidRPr="00105F04">
        <w:rPr>
          <w:sz w:val="20"/>
          <w:szCs w:val="20"/>
        </w:rPr>
        <w:t>выполнени</w:t>
      </w:r>
      <w:proofErr w:type="spellEnd"/>
      <w:r w:rsidRPr="00105F04">
        <w:rPr>
          <w:sz w:val="20"/>
          <w:szCs w:val="20"/>
          <w:lang w:val="kk-KZ"/>
        </w:rPr>
        <w:t>е</w:t>
      </w:r>
      <w:r w:rsidRPr="00105F04">
        <w:rPr>
          <w:sz w:val="20"/>
          <w:szCs w:val="20"/>
        </w:rPr>
        <w:t xml:space="preserve"> СР</w:t>
      </w:r>
      <w:r w:rsidRPr="00105F04">
        <w:rPr>
          <w:sz w:val="20"/>
          <w:szCs w:val="20"/>
          <w:lang w:val="kk-KZ"/>
        </w:rPr>
        <w:t>М</w:t>
      </w:r>
      <w:r w:rsidRPr="00105F04">
        <w:rPr>
          <w:sz w:val="20"/>
          <w:szCs w:val="20"/>
        </w:rPr>
        <w:t>;</w:t>
      </w:r>
    </w:p>
    <w:p w:rsidR="00B708FF" w:rsidRPr="00105F04" w:rsidRDefault="00B708FF" w:rsidP="00105F04">
      <w:pPr>
        <w:shd w:val="clear" w:color="auto" w:fill="FFFFFF"/>
        <w:rPr>
          <w:sz w:val="20"/>
          <w:szCs w:val="20"/>
        </w:rPr>
      </w:pPr>
      <w:r w:rsidRPr="00105F04">
        <w:rPr>
          <w:sz w:val="20"/>
          <w:szCs w:val="20"/>
        </w:rPr>
        <w:t>- своевременная сдача всех заданий</w:t>
      </w:r>
    </w:p>
    <w:p w:rsidR="00B708FF" w:rsidRPr="00105F04" w:rsidRDefault="00B708FF" w:rsidP="00632417">
      <w:pPr>
        <w:shd w:val="clear" w:color="auto" w:fill="FFFFFF"/>
        <w:jc w:val="both"/>
        <w:rPr>
          <w:b/>
          <w:sz w:val="20"/>
          <w:szCs w:val="20"/>
        </w:rPr>
      </w:pPr>
      <w:r w:rsidRPr="00105F04">
        <w:rPr>
          <w:b/>
          <w:sz w:val="20"/>
          <w:szCs w:val="20"/>
        </w:rPr>
        <w:t>За несвоевременную сдачу трех заданий СР</w:t>
      </w:r>
      <w:r w:rsidRPr="00105F04">
        <w:rPr>
          <w:b/>
          <w:sz w:val="20"/>
          <w:szCs w:val="20"/>
          <w:lang w:val="kk-KZ"/>
        </w:rPr>
        <w:t>М</w:t>
      </w:r>
      <w:r w:rsidRPr="00105F04">
        <w:rPr>
          <w:b/>
          <w:sz w:val="20"/>
          <w:szCs w:val="20"/>
        </w:rPr>
        <w:t xml:space="preserve"> выставляется оценка AW.  </w:t>
      </w:r>
    </w:p>
    <w:p w:rsidR="00B708FF" w:rsidRPr="00105F04" w:rsidRDefault="00B708FF" w:rsidP="00632417">
      <w:pPr>
        <w:shd w:val="clear" w:color="auto" w:fill="FFFFFF"/>
        <w:jc w:val="both"/>
        <w:rPr>
          <w:b/>
          <w:sz w:val="20"/>
          <w:szCs w:val="20"/>
        </w:rPr>
      </w:pPr>
      <w:r w:rsidRPr="00105F04">
        <w:rPr>
          <w:b/>
          <w:sz w:val="20"/>
          <w:szCs w:val="20"/>
        </w:rPr>
        <w:t xml:space="preserve">Политика академического поведения и этики     </w:t>
      </w:r>
    </w:p>
    <w:p w:rsidR="00B708FF" w:rsidRPr="00105F04" w:rsidRDefault="00B708FF" w:rsidP="00632417">
      <w:pPr>
        <w:shd w:val="clear" w:color="auto" w:fill="FFFFFF"/>
        <w:jc w:val="both"/>
        <w:rPr>
          <w:sz w:val="20"/>
          <w:szCs w:val="20"/>
        </w:rPr>
      </w:pPr>
      <w:r w:rsidRPr="00105F04">
        <w:rPr>
          <w:sz w:val="20"/>
          <w:szCs w:val="20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экзаменов за другого студента. Студент</w:t>
      </w:r>
      <w:proofErr w:type="gramStart"/>
      <w:r w:rsidRPr="00105F04">
        <w:rPr>
          <w:sz w:val="20"/>
          <w:szCs w:val="20"/>
        </w:rPr>
        <w:t xml:space="preserve"> ,</w:t>
      </w:r>
      <w:proofErr w:type="gramEnd"/>
      <w:r w:rsidRPr="00105F04">
        <w:rPr>
          <w:sz w:val="20"/>
          <w:szCs w:val="20"/>
        </w:rPr>
        <w:t xml:space="preserve"> уличенный в фальсификации любой информации курса, получит итоговую оценку «F».</w:t>
      </w:r>
    </w:p>
    <w:p w:rsidR="00782ADC" w:rsidRPr="00105F04" w:rsidRDefault="00B708FF" w:rsidP="00632417">
      <w:pPr>
        <w:shd w:val="clear" w:color="auto" w:fill="FFFFFF"/>
        <w:jc w:val="both"/>
        <w:rPr>
          <w:sz w:val="20"/>
          <w:szCs w:val="20"/>
          <w:lang w:val="kk-KZ"/>
        </w:rPr>
      </w:pPr>
      <w:r w:rsidRPr="00105F04">
        <w:rPr>
          <w:b/>
          <w:sz w:val="20"/>
          <w:szCs w:val="20"/>
        </w:rPr>
        <w:t>Помощь</w:t>
      </w:r>
      <w:r w:rsidRPr="00105F04">
        <w:rPr>
          <w:sz w:val="20"/>
          <w:szCs w:val="20"/>
        </w:rPr>
        <w:t>: За консультациями по выполнению самостоятельных работ (СР</w:t>
      </w:r>
      <w:r w:rsidRPr="00105F04">
        <w:rPr>
          <w:sz w:val="20"/>
          <w:szCs w:val="20"/>
          <w:lang w:val="kk-KZ"/>
        </w:rPr>
        <w:t>М</w:t>
      </w:r>
      <w:r w:rsidRPr="00105F04">
        <w:rPr>
          <w:sz w:val="20"/>
          <w:szCs w:val="20"/>
        </w:rPr>
        <w:t xml:space="preserve">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 w:rsidRPr="00105F04">
        <w:rPr>
          <w:sz w:val="20"/>
          <w:szCs w:val="20"/>
        </w:rPr>
        <w:t>офис-часов</w:t>
      </w:r>
      <w:proofErr w:type="spellEnd"/>
      <w:proofErr w:type="gramEnd"/>
      <w:r w:rsidRPr="00105F04">
        <w:rPr>
          <w:sz w:val="20"/>
          <w:szCs w:val="20"/>
        </w:rPr>
        <w:t xml:space="preserve">.   </w:t>
      </w:r>
    </w:p>
    <w:p w:rsidR="00782ADC" w:rsidRPr="00105F04" w:rsidRDefault="00782ADC" w:rsidP="00105F04">
      <w:pPr>
        <w:shd w:val="clear" w:color="auto" w:fill="FFFFFF"/>
        <w:tabs>
          <w:tab w:val="left" w:pos="466"/>
        </w:tabs>
        <w:rPr>
          <w:noProof/>
          <w:color w:val="000000"/>
          <w:spacing w:val="-1"/>
          <w:sz w:val="20"/>
          <w:szCs w:val="20"/>
          <w:lang w:val="kk-KZ"/>
        </w:rPr>
      </w:pPr>
    </w:p>
    <w:p w:rsidR="00B708FF" w:rsidRPr="00105F04" w:rsidRDefault="00B708FF" w:rsidP="00105F04">
      <w:pPr>
        <w:shd w:val="clear" w:color="auto" w:fill="FFFFFF"/>
        <w:rPr>
          <w:sz w:val="20"/>
          <w:szCs w:val="20"/>
          <w:lang w:val="en-US"/>
        </w:rPr>
      </w:pPr>
      <w:r w:rsidRPr="00105F04">
        <w:rPr>
          <w:sz w:val="20"/>
          <w:szCs w:val="20"/>
        </w:rPr>
        <w:t xml:space="preserve">Рассмотрено на заседании кафедры </w:t>
      </w:r>
    </w:p>
    <w:p w:rsidR="00B708FF" w:rsidRPr="00105F04" w:rsidRDefault="00B708FF" w:rsidP="00105F04">
      <w:pPr>
        <w:shd w:val="clear" w:color="auto" w:fill="FFFFFF"/>
        <w:rPr>
          <w:sz w:val="20"/>
          <w:szCs w:val="20"/>
          <w:lang w:val="en-US"/>
        </w:rPr>
      </w:pPr>
    </w:p>
    <w:tbl>
      <w:tblPr>
        <w:tblW w:w="0" w:type="auto"/>
        <w:tblLook w:val="01E0"/>
      </w:tblPr>
      <w:tblGrid>
        <w:gridCol w:w="4575"/>
        <w:gridCol w:w="4576"/>
      </w:tblGrid>
      <w:tr w:rsidR="00B708FF" w:rsidRPr="00105F04" w:rsidTr="00632417">
        <w:tc>
          <w:tcPr>
            <w:tcW w:w="4575" w:type="dxa"/>
          </w:tcPr>
          <w:p w:rsidR="00B708FF" w:rsidRPr="00105F04" w:rsidRDefault="00B708FF" w:rsidP="00105F04">
            <w:pPr>
              <w:shd w:val="clear" w:color="auto" w:fill="FFFFFF"/>
              <w:rPr>
                <w:sz w:val="20"/>
                <w:szCs w:val="20"/>
              </w:rPr>
            </w:pPr>
            <w:r w:rsidRPr="00105F04">
              <w:rPr>
                <w:sz w:val="20"/>
                <w:szCs w:val="20"/>
              </w:rPr>
              <w:t xml:space="preserve">Протокол № </w:t>
            </w:r>
            <w:r w:rsidRPr="00105F04">
              <w:rPr>
                <w:sz w:val="20"/>
                <w:szCs w:val="20"/>
                <w:lang w:val="kk-KZ"/>
              </w:rPr>
              <w:t>1</w:t>
            </w:r>
            <w:r w:rsidRPr="00105F04">
              <w:rPr>
                <w:sz w:val="20"/>
                <w:szCs w:val="20"/>
              </w:rPr>
              <w:t xml:space="preserve">  от « </w:t>
            </w:r>
            <w:r w:rsidR="00632417">
              <w:rPr>
                <w:sz w:val="20"/>
                <w:szCs w:val="20"/>
                <w:lang w:val="kk-KZ"/>
              </w:rPr>
              <w:t>27</w:t>
            </w:r>
            <w:r w:rsidRPr="00105F04">
              <w:rPr>
                <w:sz w:val="20"/>
                <w:szCs w:val="20"/>
              </w:rPr>
              <w:t xml:space="preserve">   » </w:t>
            </w:r>
            <w:r w:rsidRPr="00105F04">
              <w:rPr>
                <w:sz w:val="20"/>
                <w:szCs w:val="20"/>
                <w:lang w:val="kk-KZ"/>
              </w:rPr>
              <w:t>08</w:t>
            </w:r>
            <w:r w:rsidRPr="00105F04">
              <w:rPr>
                <w:sz w:val="20"/>
                <w:szCs w:val="20"/>
              </w:rPr>
              <w:t>.20</w:t>
            </w:r>
            <w:r w:rsidRPr="00105F04">
              <w:rPr>
                <w:sz w:val="20"/>
                <w:szCs w:val="20"/>
                <w:lang w:val="kk-KZ"/>
              </w:rPr>
              <w:t>1</w:t>
            </w:r>
            <w:r w:rsidR="00632417">
              <w:rPr>
                <w:sz w:val="20"/>
                <w:szCs w:val="20"/>
                <w:lang w:val="kk-KZ"/>
              </w:rPr>
              <w:t>5</w:t>
            </w:r>
            <w:r w:rsidRPr="00105F04">
              <w:rPr>
                <w:sz w:val="20"/>
                <w:szCs w:val="20"/>
              </w:rPr>
              <w:t xml:space="preserve">  г.</w:t>
            </w:r>
          </w:p>
          <w:p w:rsidR="00B708FF" w:rsidRPr="00105F04" w:rsidRDefault="00B708FF" w:rsidP="00105F04">
            <w:pPr>
              <w:rPr>
                <w:b/>
                <w:sz w:val="20"/>
                <w:szCs w:val="20"/>
              </w:rPr>
            </w:pPr>
            <w:r w:rsidRPr="00105F04">
              <w:rPr>
                <w:b/>
                <w:sz w:val="20"/>
                <w:szCs w:val="20"/>
              </w:rPr>
              <w:t>Зав. кафедрой</w:t>
            </w:r>
          </w:p>
        </w:tc>
        <w:tc>
          <w:tcPr>
            <w:tcW w:w="4576" w:type="dxa"/>
            <w:vAlign w:val="bottom"/>
          </w:tcPr>
          <w:p w:rsidR="00B708FF" w:rsidRPr="00105F04" w:rsidRDefault="00632417" w:rsidP="0063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708FF" w:rsidRPr="00105F04">
              <w:rPr>
                <w:sz w:val="20"/>
                <w:szCs w:val="20"/>
              </w:rPr>
              <w:t xml:space="preserve">.х.н., </w:t>
            </w:r>
            <w:r>
              <w:rPr>
                <w:sz w:val="20"/>
                <w:szCs w:val="20"/>
              </w:rPr>
              <w:t>и.о.</w:t>
            </w:r>
            <w:r w:rsidR="00B708FF" w:rsidRPr="00105F04">
              <w:rPr>
                <w:sz w:val="20"/>
                <w:szCs w:val="20"/>
              </w:rPr>
              <w:t xml:space="preserve"> профессор</w:t>
            </w:r>
            <w:r>
              <w:rPr>
                <w:sz w:val="20"/>
                <w:szCs w:val="20"/>
              </w:rPr>
              <w:t>а</w:t>
            </w:r>
            <w:r w:rsidR="00B708FF" w:rsidRPr="00105F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Тасибеков Х.С.</w:t>
            </w:r>
          </w:p>
        </w:tc>
      </w:tr>
      <w:tr w:rsidR="00B708FF" w:rsidRPr="00105F04" w:rsidTr="00632417">
        <w:tc>
          <w:tcPr>
            <w:tcW w:w="4575" w:type="dxa"/>
          </w:tcPr>
          <w:p w:rsidR="00B708FF" w:rsidRPr="00105F04" w:rsidRDefault="00B708FF" w:rsidP="00105F04">
            <w:pPr>
              <w:rPr>
                <w:b/>
                <w:sz w:val="20"/>
                <w:szCs w:val="20"/>
              </w:rPr>
            </w:pPr>
            <w:r w:rsidRPr="00105F04">
              <w:rPr>
                <w:b/>
                <w:sz w:val="20"/>
                <w:szCs w:val="20"/>
              </w:rPr>
              <w:t>Лектор</w:t>
            </w:r>
            <w:r w:rsidRPr="00105F04">
              <w:rPr>
                <w:b/>
                <w:sz w:val="20"/>
                <w:szCs w:val="20"/>
              </w:rPr>
              <w:tab/>
            </w:r>
          </w:p>
        </w:tc>
        <w:tc>
          <w:tcPr>
            <w:tcW w:w="4576" w:type="dxa"/>
            <w:vAlign w:val="bottom"/>
          </w:tcPr>
          <w:p w:rsidR="00B708FF" w:rsidRPr="00105F04" w:rsidRDefault="00632417" w:rsidP="00632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B708FF" w:rsidRPr="00105F04">
              <w:rPr>
                <w:sz w:val="20"/>
                <w:szCs w:val="20"/>
              </w:rPr>
              <w:t>к.х.н., доцент Мусабекова А.А.</w:t>
            </w:r>
          </w:p>
        </w:tc>
      </w:tr>
    </w:tbl>
    <w:p w:rsidR="00612BD6" w:rsidRPr="00105F04" w:rsidRDefault="00612BD6" w:rsidP="00105F04">
      <w:pPr>
        <w:rPr>
          <w:lang w:val="kk-KZ" w:eastAsia="ko-KR"/>
        </w:rPr>
      </w:pPr>
    </w:p>
    <w:p w:rsidR="00DC274D" w:rsidRPr="009E27FE" w:rsidRDefault="00DC274D">
      <w:pPr>
        <w:rPr>
          <w:lang w:val="kk-KZ"/>
        </w:rPr>
      </w:pPr>
    </w:p>
    <w:sectPr w:rsidR="00DC274D" w:rsidRPr="009E27FE" w:rsidSect="00B0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8443A0"/>
    <w:lvl w:ilvl="0">
      <w:numFmt w:val="bullet"/>
      <w:lvlText w:val="*"/>
      <w:lvlJc w:val="left"/>
    </w:lvl>
  </w:abstractNum>
  <w:abstractNum w:abstractNumId="1">
    <w:nsid w:val="00E616E2"/>
    <w:multiLevelType w:val="singleLevel"/>
    <w:tmpl w:val="46627D40"/>
    <w:lvl w:ilvl="0">
      <w:start w:val="5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0C2A4FC3"/>
    <w:multiLevelType w:val="hybridMultilevel"/>
    <w:tmpl w:val="5F12AB6A"/>
    <w:lvl w:ilvl="0" w:tplc="E7B4753C">
      <w:start w:val="1"/>
      <w:numFmt w:val="bullet"/>
      <w:lvlText w:val="-"/>
      <w:lvlJc w:val="left"/>
      <w:pPr>
        <w:tabs>
          <w:tab w:val="num" w:pos="2961"/>
        </w:tabs>
        <w:ind w:left="2961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">
    <w:nsid w:val="13C76198"/>
    <w:multiLevelType w:val="hybridMultilevel"/>
    <w:tmpl w:val="B1DCF3CC"/>
    <w:lvl w:ilvl="0" w:tplc="02804B9C">
      <w:start w:val="1"/>
      <w:numFmt w:val="bullet"/>
      <w:lvlText w:val=""/>
      <w:lvlJc w:val="left"/>
      <w:pPr>
        <w:tabs>
          <w:tab w:val="num" w:pos="826"/>
        </w:tabs>
        <w:ind w:left="82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46"/>
        </w:tabs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6"/>
        </w:tabs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6"/>
        </w:tabs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6"/>
        </w:tabs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6"/>
        </w:tabs>
        <w:ind w:left="6586" w:hanging="360"/>
      </w:pPr>
      <w:rPr>
        <w:rFonts w:ascii="Wingdings" w:hAnsi="Wingdings" w:hint="default"/>
      </w:rPr>
    </w:lvl>
  </w:abstractNum>
  <w:abstractNum w:abstractNumId="4">
    <w:nsid w:val="141640BE"/>
    <w:multiLevelType w:val="hybridMultilevel"/>
    <w:tmpl w:val="F1341942"/>
    <w:lvl w:ilvl="0" w:tplc="E7B4753C">
      <w:start w:val="1"/>
      <w:numFmt w:val="bullet"/>
      <w:lvlText w:val="-"/>
      <w:lvlJc w:val="left"/>
      <w:pPr>
        <w:tabs>
          <w:tab w:val="num" w:pos="2729"/>
        </w:tabs>
        <w:ind w:left="2729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909"/>
        </w:tabs>
        <w:ind w:left="2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29"/>
        </w:tabs>
        <w:ind w:left="3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49"/>
        </w:tabs>
        <w:ind w:left="4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69"/>
        </w:tabs>
        <w:ind w:left="5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89"/>
        </w:tabs>
        <w:ind w:left="5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09"/>
        </w:tabs>
        <w:ind w:left="6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29"/>
        </w:tabs>
        <w:ind w:left="7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49"/>
        </w:tabs>
        <w:ind w:left="7949" w:hanging="360"/>
      </w:pPr>
      <w:rPr>
        <w:rFonts w:ascii="Wingdings" w:hAnsi="Wingdings" w:hint="default"/>
      </w:rPr>
    </w:lvl>
  </w:abstractNum>
  <w:abstractNum w:abstractNumId="5">
    <w:nsid w:val="18DA1084"/>
    <w:multiLevelType w:val="hybridMultilevel"/>
    <w:tmpl w:val="AB684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C1752"/>
    <w:multiLevelType w:val="singleLevel"/>
    <w:tmpl w:val="BF5A6CEC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3C019BF"/>
    <w:multiLevelType w:val="hybridMultilevel"/>
    <w:tmpl w:val="BA084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E70AB"/>
    <w:multiLevelType w:val="hybridMultilevel"/>
    <w:tmpl w:val="8956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76ABD"/>
    <w:multiLevelType w:val="hybridMultilevel"/>
    <w:tmpl w:val="3BA21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00C31"/>
    <w:multiLevelType w:val="singleLevel"/>
    <w:tmpl w:val="B4AA513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6E296143"/>
    <w:multiLevelType w:val="hybridMultilevel"/>
    <w:tmpl w:val="B38C9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5B2F6B"/>
    <w:multiLevelType w:val="singleLevel"/>
    <w:tmpl w:val="CA54990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>
    <w:nsid w:val="7B5E28F1"/>
    <w:multiLevelType w:val="singleLevel"/>
    <w:tmpl w:val="E0A25838"/>
    <w:lvl w:ilvl="0">
      <w:start w:val="5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3"/>
  </w:num>
  <w:num w:numId="5">
    <w:abstractNumId w:val="12"/>
  </w:num>
  <w:num w:numId="6">
    <w:abstractNumId w:val="1"/>
  </w:num>
  <w:num w:numId="7">
    <w:abstractNumId w:val="6"/>
    <w:lvlOverride w:ilvl="0">
      <w:startOverride w:val="1"/>
    </w:lvlOverride>
  </w:num>
  <w:num w:numId="8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1"/>
  </w:num>
  <w:num w:numId="11">
    <w:abstractNumId w:val="9"/>
  </w:num>
  <w:num w:numId="12">
    <w:abstractNumId w:val="7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2BD6"/>
    <w:rsid w:val="00016CF9"/>
    <w:rsid w:val="00074E8F"/>
    <w:rsid w:val="00105F04"/>
    <w:rsid w:val="001E2908"/>
    <w:rsid w:val="00200041"/>
    <w:rsid w:val="002A6526"/>
    <w:rsid w:val="003F0131"/>
    <w:rsid w:val="00445FC7"/>
    <w:rsid w:val="00512011"/>
    <w:rsid w:val="00573BC3"/>
    <w:rsid w:val="00585F45"/>
    <w:rsid w:val="00612BD6"/>
    <w:rsid w:val="00632417"/>
    <w:rsid w:val="006A01A5"/>
    <w:rsid w:val="00782ADC"/>
    <w:rsid w:val="007B6564"/>
    <w:rsid w:val="007E5DC0"/>
    <w:rsid w:val="00976454"/>
    <w:rsid w:val="009B5E41"/>
    <w:rsid w:val="009E27FE"/>
    <w:rsid w:val="00A36B9F"/>
    <w:rsid w:val="00A94244"/>
    <w:rsid w:val="00AC4239"/>
    <w:rsid w:val="00B0779A"/>
    <w:rsid w:val="00B708FF"/>
    <w:rsid w:val="00B836CD"/>
    <w:rsid w:val="00B95A3F"/>
    <w:rsid w:val="00BE61B6"/>
    <w:rsid w:val="00BE7DD6"/>
    <w:rsid w:val="00C073DF"/>
    <w:rsid w:val="00C14875"/>
    <w:rsid w:val="00CD4715"/>
    <w:rsid w:val="00DC274D"/>
    <w:rsid w:val="00E76C8C"/>
    <w:rsid w:val="00E87880"/>
    <w:rsid w:val="00F44C72"/>
    <w:rsid w:val="00FA587C"/>
    <w:rsid w:val="00FF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2BD6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612BD6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612BD6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612BD6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B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12BD6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612B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12B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12BD6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12B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E5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45FC7"/>
    <w:pPr>
      <w:jc w:val="center"/>
    </w:pPr>
    <w:rPr>
      <w:b/>
      <w:bCs/>
      <w:sz w:val="28"/>
      <w:szCs w:val="28"/>
      <w:lang w:val="kk-KZ"/>
    </w:rPr>
  </w:style>
  <w:style w:type="character" w:customStyle="1" w:styleId="a7">
    <w:name w:val="Название Знак"/>
    <w:basedOn w:val="a0"/>
    <w:link w:val="a6"/>
    <w:rsid w:val="00445FC7"/>
    <w:rPr>
      <w:rFonts w:ascii="Times New Roman" w:eastAsia="Times New Roman" w:hAnsi="Times New Roman" w:cs="Times New Roman"/>
      <w:b/>
      <w:bCs/>
      <w:sz w:val="28"/>
      <w:szCs w:val="28"/>
      <w:lang w:val="kk-KZ" w:eastAsia="ru-RU"/>
    </w:rPr>
  </w:style>
  <w:style w:type="paragraph" w:styleId="a8">
    <w:name w:val="List Paragraph"/>
    <w:basedOn w:val="a"/>
    <w:uiPriority w:val="34"/>
    <w:qFormat/>
    <w:rsid w:val="00B708FF"/>
    <w:pPr>
      <w:ind w:left="720"/>
      <w:contextualSpacing/>
    </w:pPr>
  </w:style>
  <w:style w:type="table" w:styleId="a9">
    <w:name w:val="Table Grid"/>
    <w:basedOn w:val="a1"/>
    <w:uiPriority w:val="59"/>
    <w:rsid w:val="00105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2BD6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612BD6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612BD6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612BD6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B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12BD6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612B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12B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12BD6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12B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E5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Altynay_m</cp:lastModifiedBy>
  <cp:revision>9</cp:revision>
  <cp:lastPrinted>2014-11-19T12:11:00Z</cp:lastPrinted>
  <dcterms:created xsi:type="dcterms:W3CDTF">2014-09-25T10:37:00Z</dcterms:created>
  <dcterms:modified xsi:type="dcterms:W3CDTF">2015-09-04T06:06:00Z</dcterms:modified>
</cp:coreProperties>
</file>